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6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8"/>
        <w:gridCol w:w="3604"/>
        <w:gridCol w:w="3730"/>
      </w:tblGrid>
      <w:tr w:rsidR="00765FA1" w:rsidRPr="0046140D" w:rsidTr="00682632">
        <w:trPr>
          <w:trHeight w:val="2354"/>
        </w:trPr>
        <w:tc>
          <w:tcPr>
            <w:tcW w:w="1567" w:type="pct"/>
          </w:tcPr>
          <w:p w:rsidR="00765FA1" w:rsidRPr="0046140D" w:rsidRDefault="00765FA1" w:rsidP="00765FA1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 w:rsidRPr="0046140D">
              <w:rPr>
                <w:rFonts w:ascii="Times New Roman" w:hAnsi="Times New Roman"/>
              </w:rPr>
              <w:t>«Согласовано»</w:t>
            </w:r>
          </w:p>
          <w:p w:rsidR="00765FA1" w:rsidRPr="0046140D" w:rsidRDefault="00765FA1" w:rsidP="00765FA1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 w:rsidRPr="0046140D">
              <w:rPr>
                <w:rFonts w:ascii="Times New Roman" w:hAnsi="Times New Roman"/>
              </w:rPr>
              <w:t>Руководитель МО</w:t>
            </w:r>
          </w:p>
          <w:p w:rsidR="00765FA1" w:rsidRPr="00765FA1" w:rsidRDefault="00765FA1" w:rsidP="00765FA1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</w:t>
            </w:r>
            <w:r w:rsidRPr="00765FA1">
              <w:rPr>
                <w:rFonts w:ascii="Times New Roman" w:hAnsi="Times New Roman"/>
              </w:rPr>
              <w:t>Цамакаева И.А.</w:t>
            </w:r>
          </w:p>
          <w:p w:rsidR="00765FA1" w:rsidRPr="0046140D" w:rsidRDefault="00765FA1" w:rsidP="00765FA1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 w:rsidRPr="0046140D">
              <w:rPr>
                <w:rFonts w:ascii="Times New Roman" w:hAnsi="Times New Roman"/>
              </w:rPr>
              <w:t>«____»___________20</w:t>
            </w:r>
            <w:r w:rsidRPr="00765FA1">
              <w:rPr>
                <w:rFonts w:ascii="Times New Roman" w:hAnsi="Times New Roman"/>
              </w:rPr>
              <w:t>13</w:t>
            </w:r>
            <w:r w:rsidRPr="0046140D">
              <w:rPr>
                <w:rFonts w:ascii="Times New Roman" w:hAnsi="Times New Roman"/>
              </w:rPr>
              <w:t xml:space="preserve">  г.</w:t>
            </w:r>
          </w:p>
          <w:p w:rsidR="00765FA1" w:rsidRPr="0046140D" w:rsidRDefault="00765FA1" w:rsidP="00765FA1">
            <w:pPr>
              <w:tabs>
                <w:tab w:val="left" w:pos="9288"/>
              </w:tabs>
              <w:rPr>
                <w:rFonts w:ascii="Times New Roman" w:hAnsi="Times New Roman"/>
              </w:rPr>
            </w:pPr>
          </w:p>
          <w:p w:rsidR="00765FA1" w:rsidRDefault="00765FA1" w:rsidP="00765FA1">
            <w:pPr>
              <w:tabs>
                <w:tab w:val="left" w:pos="9288"/>
              </w:tabs>
              <w:rPr>
                <w:rFonts w:ascii="Times New Roman" w:hAnsi="Times New Roman"/>
                <w:lang w:val="en-US"/>
              </w:rPr>
            </w:pPr>
            <w:r w:rsidRPr="0046140D">
              <w:rPr>
                <w:rFonts w:ascii="Times New Roman" w:hAnsi="Times New Roman"/>
              </w:rPr>
              <w:t xml:space="preserve">Обсуждено на заседании методического объединения  Протокол </w:t>
            </w:r>
          </w:p>
          <w:p w:rsidR="00765FA1" w:rsidRPr="0046140D" w:rsidRDefault="00765FA1" w:rsidP="00765FA1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 w:rsidRPr="0046140D">
              <w:rPr>
                <w:rFonts w:ascii="Times New Roman" w:hAnsi="Times New Roman"/>
              </w:rPr>
              <w:t>от            №_____</w:t>
            </w:r>
          </w:p>
          <w:p w:rsidR="00765FA1" w:rsidRPr="0046140D" w:rsidRDefault="00765FA1" w:rsidP="00765FA1">
            <w:pPr>
              <w:tabs>
                <w:tab w:val="left" w:pos="9288"/>
              </w:tabs>
              <w:rPr>
                <w:rFonts w:ascii="Times New Roman" w:hAnsi="Times New Roman"/>
              </w:rPr>
            </w:pPr>
          </w:p>
        </w:tc>
        <w:tc>
          <w:tcPr>
            <w:tcW w:w="1687" w:type="pct"/>
          </w:tcPr>
          <w:p w:rsidR="00765FA1" w:rsidRPr="0046140D" w:rsidRDefault="00765FA1" w:rsidP="00765FA1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 w:rsidRPr="0046140D">
              <w:rPr>
                <w:rFonts w:ascii="Times New Roman" w:hAnsi="Times New Roman"/>
              </w:rPr>
              <w:t>«Согласовано»</w:t>
            </w:r>
          </w:p>
          <w:p w:rsidR="00765FA1" w:rsidRPr="0046140D" w:rsidRDefault="00765FA1" w:rsidP="00765FA1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 w:rsidRPr="0046140D">
              <w:rPr>
                <w:rFonts w:ascii="Times New Roman" w:hAnsi="Times New Roman"/>
              </w:rPr>
              <w:t xml:space="preserve">Заместитель директора школы по УВР </w:t>
            </w:r>
          </w:p>
          <w:p w:rsidR="00765FA1" w:rsidRPr="000A5A91" w:rsidRDefault="00765FA1" w:rsidP="00765FA1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 </w:t>
            </w:r>
            <w:r w:rsidRPr="000A5A91">
              <w:rPr>
                <w:rFonts w:ascii="Times New Roman" w:hAnsi="Times New Roman"/>
              </w:rPr>
              <w:t>Казарова Т.Г.</w:t>
            </w:r>
          </w:p>
          <w:p w:rsidR="00765FA1" w:rsidRPr="0046140D" w:rsidRDefault="00765FA1" w:rsidP="00765FA1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Pr="000A5A91">
              <w:rPr>
                <w:rFonts w:ascii="Times New Roman" w:hAnsi="Times New Roman"/>
              </w:rPr>
              <w:t xml:space="preserve"> ____</w:t>
            </w:r>
            <w:r w:rsidRPr="0046140D">
              <w:rPr>
                <w:rFonts w:ascii="Times New Roman" w:hAnsi="Times New Roman"/>
              </w:rPr>
              <w:t xml:space="preserve">» </w:t>
            </w:r>
            <w:r>
              <w:rPr>
                <w:rFonts w:ascii="Times New Roman" w:hAnsi="Times New Roman"/>
                <w:lang w:val="en-US"/>
              </w:rPr>
              <w:t>________</w:t>
            </w:r>
            <w:r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  <w:lang w:val="en-US"/>
              </w:rPr>
              <w:t>3</w:t>
            </w:r>
            <w:r w:rsidRPr="0046140D">
              <w:rPr>
                <w:rFonts w:ascii="Times New Roman" w:hAnsi="Times New Roman"/>
              </w:rPr>
              <w:t xml:space="preserve">  г.</w:t>
            </w:r>
          </w:p>
          <w:p w:rsidR="00765FA1" w:rsidRPr="0046140D" w:rsidRDefault="00765FA1" w:rsidP="00765FA1">
            <w:pPr>
              <w:tabs>
                <w:tab w:val="left" w:pos="9288"/>
              </w:tabs>
              <w:rPr>
                <w:rFonts w:ascii="Times New Roman" w:hAnsi="Times New Roman"/>
              </w:rPr>
            </w:pPr>
          </w:p>
        </w:tc>
        <w:tc>
          <w:tcPr>
            <w:tcW w:w="1746" w:type="pct"/>
          </w:tcPr>
          <w:p w:rsidR="00765FA1" w:rsidRPr="0046140D" w:rsidRDefault="00765FA1" w:rsidP="00765FA1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 w:rsidRPr="0046140D">
              <w:rPr>
                <w:rFonts w:ascii="Times New Roman" w:hAnsi="Times New Roman"/>
              </w:rPr>
              <w:t>«Утверждаю»</w:t>
            </w:r>
          </w:p>
          <w:p w:rsidR="00765FA1" w:rsidRPr="0046140D" w:rsidRDefault="00765FA1" w:rsidP="00765FA1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 w:rsidRPr="0046140D">
              <w:rPr>
                <w:rFonts w:ascii="Times New Roman" w:hAnsi="Times New Roman"/>
              </w:rPr>
              <w:t>Директор МБОУ «СОШ</w:t>
            </w:r>
            <w:r w:rsidRPr="000A5A91">
              <w:rPr>
                <w:rFonts w:ascii="Times New Roman" w:hAnsi="Times New Roman"/>
              </w:rPr>
              <w:t>№5</w:t>
            </w:r>
            <w:r w:rsidRPr="0046140D">
              <w:rPr>
                <w:rFonts w:ascii="Times New Roman" w:hAnsi="Times New Roman"/>
              </w:rPr>
              <w:t>»</w:t>
            </w:r>
          </w:p>
          <w:p w:rsidR="00765FA1" w:rsidRPr="000A5A91" w:rsidRDefault="00765FA1" w:rsidP="00765FA1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 w:rsidRPr="0046140D">
              <w:rPr>
                <w:rFonts w:ascii="Times New Roman" w:hAnsi="Times New Roman"/>
              </w:rPr>
              <w:t>__________</w:t>
            </w:r>
            <w:r w:rsidRPr="000A5A91">
              <w:rPr>
                <w:rFonts w:ascii="Times New Roman" w:hAnsi="Times New Roman"/>
              </w:rPr>
              <w:t>Туганова Т.Н.</w:t>
            </w:r>
          </w:p>
          <w:p w:rsidR="00765FA1" w:rsidRPr="0046140D" w:rsidRDefault="00765FA1" w:rsidP="00765FA1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  <w:lang w:val="en-US"/>
              </w:rPr>
              <w:t>_____</w:t>
            </w:r>
            <w:r>
              <w:rPr>
                <w:rFonts w:ascii="Times New Roman" w:hAnsi="Times New Roman"/>
              </w:rPr>
              <w:t xml:space="preserve">» </w:t>
            </w:r>
            <w:r>
              <w:rPr>
                <w:rFonts w:ascii="Times New Roman" w:hAnsi="Times New Roman"/>
                <w:lang w:val="en-US"/>
              </w:rPr>
              <w:t>________</w:t>
            </w:r>
            <w:r>
              <w:rPr>
                <w:rFonts w:ascii="Times New Roman" w:hAnsi="Times New Roman"/>
              </w:rPr>
              <w:t xml:space="preserve"> 201</w:t>
            </w:r>
            <w:r>
              <w:rPr>
                <w:rFonts w:ascii="Times New Roman" w:hAnsi="Times New Roman"/>
                <w:lang w:val="en-US"/>
              </w:rPr>
              <w:t>3</w:t>
            </w:r>
            <w:r w:rsidRPr="0046140D">
              <w:rPr>
                <w:rFonts w:ascii="Times New Roman" w:hAnsi="Times New Roman"/>
              </w:rPr>
              <w:t>г.</w:t>
            </w:r>
          </w:p>
          <w:p w:rsidR="00765FA1" w:rsidRPr="0046140D" w:rsidRDefault="00765FA1" w:rsidP="00765FA1">
            <w:pPr>
              <w:tabs>
                <w:tab w:val="left" w:pos="9288"/>
              </w:tabs>
              <w:rPr>
                <w:rFonts w:ascii="Times New Roman" w:hAnsi="Times New Roman"/>
              </w:rPr>
            </w:pPr>
          </w:p>
        </w:tc>
      </w:tr>
    </w:tbl>
    <w:p w:rsidR="00765FA1" w:rsidRPr="0046140D" w:rsidRDefault="00765FA1" w:rsidP="00765FA1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765FA1" w:rsidRPr="0046140D" w:rsidRDefault="00765FA1" w:rsidP="00765FA1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765FA1" w:rsidRDefault="00765FA1" w:rsidP="00765FA1">
      <w:pPr>
        <w:tabs>
          <w:tab w:val="left" w:pos="5010"/>
          <w:tab w:val="center" w:pos="7285"/>
        </w:tabs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765FA1" w:rsidRPr="00B57242" w:rsidRDefault="00765FA1" w:rsidP="00765FA1">
      <w:pPr>
        <w:jc w:val="center"/>
        <w:rPr>
          <w:rFonts w:ascii="Times New Roman" w:hAnsi="Times New Roman"/>
        </w:rPr>
      </w:pPr>
    </w:p>
    <w:p w:rsidR="00765FA1" w:rsidRPr="00B57242" w:rsidRDefault="00765FA1" w:rsidP="00765FA1">
      <w:pPr>
        <w:jc w:val="center"/>
        <w:rPr>
          <w:rFonts w:ascii="Times New Roman" w:hAnsi="Times New Roman"/>
        </w:rPr>
      </w:pPr>
    </w:p>
    <w:p w:rsidR="00765FA1" w:rsidRDefault="00765FA1" w:rsidP="00765FA1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765FA1" w:rsidRPr="00682632" w:rsidRDefault="00765FA1" w:rsidP="00765FA1">
      <w:pPr>
        <w:jc w:val="center"/>
        <w:rPr>
          <w:rFonts w:ascii="Times New Roman" w:hAnsi="Times New Roman"/>
          <w:b/>
          <w:sz w:val="36"/>
          <w:szCs w:val="32"/>
        </w:rPr>
      </w:pPr>
      <w:r w:rsidRPr="00682632">
        <w:rPr>
          <w:rFonts w:ascii="Times New Roman" w:hAnsi="Times New Roman"/>
          <w:b/>
          <w:sz w:val="36"/>
          <w:szCs w:val="32"/>
        </w:rPr>
        <w:t xml:space="preserve">Рабочая программа по русскому языку </w:t>
      </w:r>
    </w:p>
    <w:p w:rsidR="00765FA1" w:rsidRPr="00682632" w:rsidRDefault="00765FA1" w:rsidP="00765FA1">
      <w:pPr>
        <w:jc w:val="center"/>
        <w:rPr>
          <w:rFonts w:ascii="Times New Roman" w:hAnsi="Times New Roman"/>
          <w:b/>
          <w:sz w:val="36"/>
          <w:szCs w:val="32"/>
        </w:rPr>
      </w:pPr>
      <w:r w:rsidRPr="00682632">
        <w:rPr>
          <w:rFonts w:ascii="Times New Roman" w:hAnsi="Times New Roman"/>
          <w:b/>
          <w:sz w:val="36"/>
          <w:szCs w:val="32"/>
        </w:rPr>
        <w:t>для 9  класса на 2013- 2014 учебный год.</w:t>
      </w:r>
    </w:p>
    <w:p w:rsidR="00765FA1" w:rsidRPr="00B57242" w:rsidRDefault="00765FA1" w:rsidP="00765FA1">
      <w:pPr>
        <w:jc w:val="center"/>
        <w:rPr>
          <w:rFonts w:ascii="Times New Roman" w:hAnsi="Times New Roman"/>
        </w:rPr>
      </w:pPr>
    </w:p>
    <w:p w:rsidR="00765FA1" w:rsidRPr="00B57242" w:rsidRDefault="00765FA1" w:rsidP="00765FA1">
      <w:pPr>
        <w:jc w:val="center"/>
        <w:rPr>
          <w:rFonts w:ascii="Times New Roman" w:hAnsi="Times New Roman"/>
        </w:rPr>
      </w:pPr>
    </w:p>
    <w:p w:rsidR="00765FA1" w:rsidRPr="00B57242" w:rsidRDefault="00765FA1" w:rsidP="00765FA1">
      <w:pPr>
        <w:jc w:val="center"/>
        <w:rPr>
          <w:rFonts w:ascii="Times New Roman" w:hAnsi="Times New Roman"/>
        </w:rPr>
      </w:pPr>
    </w:p>
    <w:p w:rsidR="00765FA1" w:rsidRPr="00B57242" w:rsidRDefault="00765FA1" w:rsidP="00765FA1">
      <w:pPr>
        <w:jc w:val="center"/>
        <w:rPr>
          <w:rFonts w:ascii="Times New Roman" w:hAnsi="Times New Roman"/>
        </w:rPr>
      </w:pPr>
    </w:p>
    <w:p w:rsidR="00765FA1" w:rsidRPr="00B57242" w:rsidRDefault="00765FA1" w:rsidP="00765FA1">
      <w:pPr>
        <w:jc w:val="center"/>
        <w:rPr>
          <w:rFonts w:ascii="Times New Roman" w:hAnsi="Times New Roman"/>
        </w:rPr>
      </w:pPr>
    </w:p>
    <w:p w:rsidR="00765FA1" w:rsidRDefault="00765FA1" w:rsidP="00765FA1">
      <w:pPr>
        <w:jc w:val="right"/>
        <w:rPr>
          <w:rFonts w:ascii="Times New Roman" w:hAnsi="Times New Roman"/>
        </w:rPr>
      </w:pPr>
    </w:p>
    <w:p w:rsidR="00765FA1" w:rsidRDefault="00765FA1" w:rsidP="00765FA1">
      <w:pPr>
        <w:jc w:val="right"/>
        <w:rPr>
          <w:rFonts w:ascii="Times New Roman" w:hAnsi="Times New Roman"/>
        </w:rPr>
      </w:pPr>
    </w:p>
    <w:p w:rsidR="00765FA1" w:rsidRDefault="00765FA1" w:rsidP="00765FA1">
      <w:pPr>
        <w:jc w:val="right"/>
        <w:rPr>
          <w:rFonts w:ascii="Times New Roman" w:hAnsi="Times New Roman"/>
        </w:rPr>
      </w:pPr>
    </w:p>
    <w:p w:rsidR="00765FA1" w:rsidRDefault="00765FA1" w:rsidP="00765FA1">
      <w:pPr>
        <w:jc w:val="right"/>
        <w:rPr>
          <w:rFonts w:ascii="Times New Roman" w:hAnsi="Times New Roman"/>
        </w:rPr>
      </w:pPr>
    </w:p>
    <w:p w:rsidR="00765FA1" w:rsidRDefault="00765FA1" w:rsidP="00765FA1">
      <w:pPr>
        <w:jc w:val="center"/>
        <w:rPr>
          <w:rFonts w:ascii="Times New Roman" w:hAnsi="Times New Roman"/>
          <w:sz w:val="28"/>
          <w:lang w:val="en-US"/>
        </w:rPr>
      </w:pPr>
      <w:r w:rsidRPr="00765FA1">
        <w:rPr>
          <w:rFonts w:ascii="Times New Roman" w:hAnsi="Times New Roman"/>
          <w:sz w:val="28"/>
        </w:rPr>
        <w:t>Составила учитель русского языка и литературы</w:t>
      </w:r>
    </w:p>
    <w:p w:rsidR="00765FA1" w:rsidRPr="00765FA1" w:rsidRDefault="00765FA1" w:rsidP="00765FA1">
      <w:pPr>
        <w:jc w:val="center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1 категории</w:t>
      </w:r>
    </w:p>
    <w:p w:rsidR="00765FA1" w:rsidRPr="00765FA1" w:rsidRDefault="00765FA1" w:rsidP="00765FA1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en-US"/>
        </w:rPr>
        <w:t xml:space="preserve">  </w:t>
      </w:r>
      <w:r w:rsidRPr="00765FA1">
        <w:rPr>
          <w:rFonts w:ascii="Times New Roman" w:hAnsi="Times New Roman"/>
          <w:sz w:val="28"/>
        </w:rPr>
        <w:t>Горобец Л.В.</w:t>
      </w:r>
    </w:p>
    <w:p w:rsidR="00765FA1" w:rsidRPr="00765FA1" w:rsidRDefault="00765FA1" w:rsidP="00765FA1">
      <w:pPr>
        <w:jc w:val="center"/>
        <w:rPr>
          <w:rFonts w:ascii="Times New Roman" w:hAnsi="Times New Roman"/>
          <w:sz w:val="28"/>
        </w:rPr>
      </w:pPr>
    </w:p>
    <w:p w:rsidR="00765FA1" w:rsidRPr="00B57242" w:rsidRDefault="00765FA1" w:rsidP="00765FA1">
      <w:pPr>
        <w:jc w:val="center"/>
        <w:rPr>
          <w:rFonts w:ascii="Times New Roman" w:hAnsi="Times New Roman"/>
        </w:rPr>
      </w:pPr>
    </w:p>
    <w:p w:rsidR="00765FA1" w:rsidRDefault="00765FA1" w:rsidP="00765FA1">
      <w:pPr>
        <w:tabs>
          <w:tab w:val="left" w:pos="5010"/>
          <w:tab w:val="center" w:pos="7285"/>
        </w:tabs>
        <w:jc w:val="center"/>
        <w:rPr>
          <w:rFonts w:ascii="Times New Roman" w:hAnsi="Times New Roman"/>
          <w:b/>
        </w:rPr>
      </w:pPr>
    </w:p>
    <w:p w:rsidR="00765FA1" w:rsidRDefault="00765FA1" w:rsidP="00765FA1">
      <w:pPr>
        <w:tabs>
          <w:tab w:val="left" w:pos="5010"/>
          <w:tab w:val="center" w:pos="7285"/>
        </w:tabs>
        <w:jc w:val="center"/>
        <w:rPr>
          <w:rFonts w:ascii="Times New Roman" w:hAnsi="Times New Roman"/>
          <w:b/>
        </w:rPr>
      </w:pPr>
    </w:p>
    <w:p w:rsidR="00765FA1" w:rsidRPr="00765FA1" w:rsidRDefault="00765FA1" w:rsidP="00765FA1">
      <w:pPr>
        <w:tabs>
          <w:tab w:val="left" w:pos="5010"/>
          <w:tab w:val="center" w:pos="7285"/>
        </w:tabs>
        <w:jc w:val="center"/>
        <w:rPr>
          <w:rFonts w:ascii="Times New Roman" w:hAnsi="Times New Roman"/>
          <w:b/>
        </w:rPr>
      </w:pPr>
    </w:p>
    <w:p w:rsidR="00765FA1" w:rsidRPr="00765FA1" w:rsidRDefault="00765FA1" w:rsidP="00765FA1">
      <w:pPr>
        <w:tabs>
          <w:tab w:val="left" w:pos="5010"/>
          <w:tab w:val="center" w:pos="7285"/>
        </w:tabs>
        <w:jc w:val="center"/>
        <w:rPr>
          <w:rFonts w:ascii="Times New Roman" w:hAnsi="Times New Roman"/>
          <w:b/>
        </w:rPr>
      </w:pPr>
    </w:p>
    <w:p w:rsidR="00765FA1" w:rsidRDefault="00765FA1" w:rsidP="00765FA1">
      <w:pPr>
        <w:tabs>
          <w:tab w:val="left" w:pos="5010"/>
          <w:tab w:val="center" w:pos="7285"/>
        </w:tabs>
        <w:jc w:val="center"/>
        <w:rPr>
          <w:rFonts w:ascii="Times New Roman" w:hAnsi="Times New Roman"/>
          <w:b/>
          <w:lang w:val="en-US"/>
        </w:rPr>
      </w:pPr>
    </w:p>
    <w:p w:rsidR="00765FA1" w:rsidRDefault="00765FA1" w:rsidP="00765FA1">
      <w:pPr>
        <w:tabs>
          <w:tab w:val="left" w:pos="5010"/>
          <w:tab w:val="center" w:pos="7285"/>
        </w:tabs>
        <w:jc w:val="center"/>
        <w:rPr>
          <w:rFonts w:ascii="Times New Roman" w:hAnsi="Times New Roman"/>
          <w:b/>
          <w:lang w:val="en-US"/>
        </w:rPr>
      </w:pPr>
    </w:p>
    <w:p w:rsidR="00765FA1" w:rsidRDefault="00682632" w:rsidP="00765FA1">
      <w:pPr>
        <w:tabs>
          <w:tab w:val="left" w:pos="5010"/>
          <w:tab w:val="center" w:pos="7285"/>
        </w:tabs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7181850</wp:posOffset>
            </wp:positionV>
            <wp:extent cx="2105025" cy="1828800"/>
            <wp:effectExtent l="19050" t="0" r="9525" b="0"/>
            <wp:wrapSquare wrapText="bothSides"/>
            <wp:docPr id="1" name="Рисунок 0" descr="865866f57b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65866f57bc1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65FA1" w:rsidRDefault="00765FA1" w:rsidP="00765FA1">
      <w:pPr>
        <w:tabs>
          <w:tab w:val="left" w:pos="5010"/>
          <w:tab w:val="center" w:pos="7285"/>
        </w:tabs>
        <w:jc w:val="center"/>
        <w:rPr>
          <w:rFonts w:ascii="Times New Roman" w:hAnsi="Times New Roman"/>
          <w:b/>
          <w:lang w:val="en-US"/>
        </w:rPr>
      </w:pPr>
    </w:p>
    <w:p w:rsidR="00765FA1" w:rsidRDefault="00765FA1" w:rsidP="00765FA1">
      <w:pPr>
        <w:tabs>
          <w:tab w:val="left" w:pos="5010"/>
          <w:tab w:val="center" w:pos="7285"/>
        </w:tabs>
        <w:jc w:val="center"/>
        <w:rPr>
          <w:rFonts w:ascii="Times New Roman" w:hAnsi="Times New Roman"/>
          <w:b/>
          <w:lang w:val="en-US"/>
        </w:rPr>
      </w:pPr>
    </w:p>
    <w:p w:rsidR="00765FA1" w:rsidRDefault="00765FA1" w:rsidP="00765FA1">
      <w:pPr>
        <w:tabs>
          <w:tab w:val="left" w:pos="5010"/>
          <w:tab w:val="center" w:pos="7285"/>
        </w:tabs>
        <w:jc w:val="center"/>
        <w:rPr>
          <w:rFonts w:ascii="Times New Roman" w:hAnsi="Times New Roman"/>
          <w:b/>
          <w:lang w:val="en-US"/>
        </w:rPr>
      </w:pPr>
    </w:p>
    <w:p w:rsidR="00765FA1" w:rsidRDefault="00765FA1" w:rsidP="00765FA1">
      <w:pPr>
        <w:tabs>
          <w:tab w:val="left" w:pos="5010"/>
          <w:tab w:val="center" w:pos="7285"/>
        </w:tabs>
        <w:jc w:val="center"/>
        <w:rPr>
          <w:rFonts w:ascii="Times New Roman" w:hAnsi="Times New Roman"/>
          <w:b/>
          <w:lang w:val="en-US"/>
        </w:rPr>
      </w:pPr>
    </w:p>
    <w:p w:rsidR="00765FA1" w:rsidRDefault="00765FA1" w:rsidP="00765FA1">
      <w:pPr>
        <w:tabs>
          <w:tab w:val="left" w:pos="5010"/>
          <w:tab w:val="center" w:pos="7285"/>
        </w:tabs>
        <w:jc w:val="center"/>
        <w:rPr>
          <w:rFonts w:ascii="Times New Roman" w:hAnsi="Times New Roman"/>
          <w:b/>
          <w:lang w:val="en-US"/>
        </w:rPr>
      </w:pPr>
    </w:p>
    <w:p w:rsidR="00765FA1" w:rsidRDefault="00765FA1" w:rsidP="00765FA1">
      <w:pPr>
        <w:tabs>
          <w:tab w:val="left" w:pos="5010"/>
          <w:tab w:val="center" w:pos="7285"/>
        </w:tabs>
        <w:jc w:val="center"/>
        <w:rPr>
          <w:rFonts w:ascii="Times New Roman" w:hAnsi="Times New Roman"/>
          <w:b/>
          <w:lang w:val="en-US"/>
        </w:rPr>
      </w:pPr>
    </w:p>
    <w:p w:rsidR="00765FA1" w:rsidRDefault="00765FA1" w:rsidP="00765FA1">
      <w:pPr>
        <w:tabs>
          <w:tab w:val="left" w:pos="5010"/>
          <w:tab w:val="center" w:pos="7285"/>
        </w:tabs>
        <w:jc w:val="center"/>
        <w:rPr>
          <w:rFonts w:ascii="Times New Roman" w:hAnsi="Times New Roman"/>
          <w:b/>
          <w:lang w:val="en-US"/>
        </w:rPr>
      </w:pPr>
    </w:p>
    <w:p w:rsidR="00765FA1" w:rsidRDefault="00765FA1" w:rsidP="00765FA1">
      <w:pPr>
        <w:tabs>
          <w:tab w:val="left" w:pos="5010"/>
          <w:tab w:val="center" w:pos="7285"/>
        </w:tabs>
        <w:jc w:val="center"/>
        <w:rPr>
          <w:rFonts w:ascii="Times New Roman" w:hAnsi="Times New Roman"/>
          <w:b/>
          <w:lang w:val="en-US"/>
        </w:rPr>
      </w:pPr>
    </w:p>
    <w:p w:rsidR="00765FA1" w:rsidRDefault="00765FA1" w:rsidP="00765FA1">
      <w:pPr>
        <w:tabs>
          <w:tab w:val="left" w:pos="5010"/>
          <w:tab w:val="center" w:pos="7285"/>
        </w:tabs>
        <w:jc w:val="center"/>
        <w:rPr>
          <w:rFonts w:ascii="Times New Roman" w:hAnsi="Times New Roman"/>
          <w:b/>
          <w:lang w:val="en-US"/>
        </w:rPr>
      </w:pPr>
    </w:p>
    <w:p w:rsidR="00765FA1" w:rsidRPr="00765FA1" w:rsidRDefault="00765FA1" w:rsidP="00765FA1">
      <w:pPr>
        <w:tabs>
          <w:tab w:val="left" w:pos="5010"/>
          <w:tab w:val="center" w:pos="7285"/>
        </w:tabs>
        <w:jc w:val="center"/>
        <w:rPr>
          <w:rFonts w:ascii="Times New Roman" w:hAnsi="Times New Roman"/>
          <w:b/>
          <w:lang w:val="en-US"/>
        </w:rPr>
      </w:pPr>
    </w:p>
    <w:p w:rsidR="00765FA1" w:rsidRDefault="00765FA1" w:rsidP="00765FA1">
      <w:pPr>
        <w:tabs>
          <w:tab w:val="left" w:pos="5010"/>
          <w:tab w:val="center" w:pos="7285"/>
        </w:tabs>
        <w:jc w:val="center"/>
        <w:rPr>
          <w:rFonts w:ascii="Times New Roman" w:hAnsi="Times New Roman"/>
          <w:b/>
          <w:lang w:val="en-US"/>
        </w:rPr>
      </w:pPr>
    </w:p>
    <w:p w:rsidR="00765FA1" w:rsidRDefault="00765FA1" w:rsidP="00682632">
      <w:pPr>
        <w:tabs>
          <w:tab w:val="left" w:pos="5010"/>
          <w:tab w:val="center" w:pos="7285"/>
        </w:tabs>
        <w:rPr>
          <w:rFonts w:ascii="Times New Roman" w:hAnsi="Times New Roman"/>
          <w:b/>
          <w:lang w:val="en-US"/>
        </w:rPr>
      </w:pPr>
    </w:p>
    <w:p w:rsidR="00765FA1" w:rsidRPr="0026332E" w:rsidRDefault="00765FA1" w:rsidP="00765FA1">
      <w:pPr>
        <w:tabs>
          <w:tab w:val="left" w:pos="5010"/>
          <w:tab w:val="center" w:pos="7285"/>
        </w:tabs>
        <w:jc w:val="center"/>
        <w:rPr>
          <w:rFonts w:ascii="Times New Roman" w:hAnsi="Times New Roman"/>
          <w:b/>
        </w:rPr>
      </w:pPr>
      <w:r w:rsidRPr="0026332E">
        <w:rPr>
          <w:rFonts w:ascii="Times New Roman" w:hAnsi="Times New Roman"/>
          <w:b/>
        </w:rPr>
        <w:t>ПОЯСНИТЕЛЬНАЯ ЗАПИСКА</w:t>
      </w:r>
    </w:p>
    <w:p w:rsidR="00765FA1" w:rsidRPr="0026332E" w:rsidRDefault="00765FA1" w:rsidP="00765FA1">
      <w:pPr>
        <w:ind w:firstLine="567"/>
        <w:rPr>
          <w:rFonts w:ascii="Times New Roman" w:hAnsi="Times New Roman"/>
        </w:rPr>
      </w:pPr>
      <w:r w:rsidRPr="0026332E">
        <w:rPr>
          <w:rFonts w:ascii="Times New Roman" w:hAnsi="Times New Roman"/>
        </w:rPr>
        <w:t>Рабочая программа по русскому языку для 9 класса составлена на основе Государственного стандарта общего образования, Примерной программы основного образования по русскому языку, программы по русскому языку к учебнику для 5-9 класса под редакцией М.Т. Баранова и учебника «Русский язык» по ред. Тростенцовой Л.А.</w:t>
      </w:r>
    </w:p>
    <w:p w:rsidR="00765FA1" w:rsidRPr="0026332E" w:rsidRDefault="00765FA1" w:rsidP="00765FA1">
      <w:pPr>
        <w:ind w:firstLine="567"/>
        <w:rPr>
          <w:rFonts w:ascii="Times New Roman" w:hAnsi="Times New Roman"/>
        </w:rPr>
      </w:pPr>
      <w:r w:rsidRPr="0026332E">
        <w:rPr>
          <w:rFonts w:ascii="Times New Roman" w:hAnsi="Times New Roman"/>
        </w:rPr>
        <w:t>Рабочая программа рассчитана на 102 часа в год (3 учебных часа в неделю), в том числе на проведение контрольных диктантов 5 часов, контрольных сочинений 2 часа, контрольных изложений 3 часа.</w:t>
      </w:r>
    </w:p>
    <w:p w:rsidR="00765FA1" w:rsidRPr="0026332E" w:rsidRDefault="00765FA1" w:rsidP="00765FA1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ind w:right="53"/>
        <w:jc w:val="both"/>
        <w:rPr>
          <w:rFonts w:ascii="Times New Roman" w:hAnsi="Times New Roman"/>
          <w:b/>
        </w:rPr>
      </w:pPr>
      <w:r w:rsidRPr="0026332E">
        <w:rPr>
          <w:spacing w:val="-21"/>
          <w:u w:val="single"/>
        </w:rPr>
        <w:t xml:space="preserve">      </w:t>
      </w:r>
      <w:r w:rsidRPr="0026332E">
        <w:rPr>
          <w:rFonts w:ascii="Times New Roman" w:hAnsi="Times New Roman"/>
          <w:u w:val="single"/>
        </w:rPr>
        <w:t>Цели  и</w:t>
      </w:r>
      <w:r w:rsidRPr="0026332E">
        <w:rPr>
          <w:rFonts w:ascii="Times New Roman" w:hAnsi="Times New Roman"/>
          <w:b/>
        </w:rPr>
        <w:t xml:space="preserve"> </w:t>
      </w:r>
      <w:r w:rsidRPr="0026332E">
        <w:rPr>
          <w:rFonts w:ascii="Times New Roman" w:hAnsi="Times New Roman"/>
          <w:u w:val="single"/>
        </w:rPr>
        <w:t>задачи</w:t>
      </w:r>
      <w:r w:rsidRPr="0026332E">
        <w:rPr>
          <w:rFonts w:ascii="Times New Roman" w:hAnsi="Times New Roman"/>
          <w:b/>
        </w:rPr>
        <w:t>:</w:t>
      </w:r>
    </w:p>
    <w:p w:rsidR="00765FA1" w:rsidRPr="0026332E" w:rsidRDefault="00765FA1" w:rsidP="00765FA1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right="53"/>
        <w:jc w:val="both"/>
        <w:rPr>
          <w:rFonts w:ascii="Times New Roman" w:hAnsi="Times New Roman"/>
          <w:spacing w:val="-21"/>
        </w:rPr>
      </w:pPr>
      <w:r w:rsidRPr="0026332E">
        <w:rPr>
          <w:rFonts w:ascii="Times New Roman" w:hAnsi="Times New Roman"/>
        </w:rPr>
        <w:t>воспитание гражданственности и патриотизма, любви к русскому языку; сознательного отношения к языку как к духовной ценности, средству общения и получения знаний;</w:t>
      </w:r>
    </w:p>
    <w:p w:rsidR="00765FA1" w:rsidRPr="0026332E" w:rsidRDefault="00765FA1" w:rsidP="00765FA1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right="53"/>
        <w:jc w:val="both"/>
        <w:rPr>
          <w:rFonts w:ascii="Times New Roman" w:hAnsi="Times New Roman"/>
          <w:spacing w:val="-21"/>
        </w:rPr>
      </w:pPr>
      <w:r w:rsidRPr="0026332E">
        <w:rPr>
          <w:rFonts w:ascii="Times New Roman" w:hAnsi="Times New Roman"/>
        </w:rPr>
        <w:t>развитие</w:t>
      </w:r>
      <w:r w:rsidRPr="0026332E">
        <w:rPr>
          <w:rFonts w:ascii="Times New Roman" w:hAnsi="Times New Roman"/>
          <w:b/>
        </w:rPr>
        <w:t xml:space="preserve"> </w:t>
      </w:r>
      <w:r w:rsidRPr="0026332E">
        <w:rPr>
          <w:rFonts w:ascii="Times New Roman" w:hAnsi="Times New Roman"/>
        </w:rPr>
        <w:t>речевой и мыслительной деятельности; коммуникативных умений и навыков; готовности и способности к речевому взаимодействию и взаимопониманию; потребности в речевом самосовершенствовании;</w:t>
      </w:r>
    </w:p>
    <w:p w:rsidR="00765FA1" w:rsidRPr="0026332E" w:rsidRDefault="00765FA1" w:rsidP="00765FA1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right="53"/>
        <w:jc w:val="both"/>
        <w:rPr>
          <w:rFonts w:ascii="Times New Roman" w:hAnsi="Times New Roman"/>
          <w:spacing w:val="-21"/>
        </w:rPr>
      </w:pPr>
      <w:r w:rsidRPr="0026332E">
        <w:rPr>
          <w:rFonts w:ascii="Times New Roman" w:hAnsi="Times New Roman"/>
        </w:rPr>
        <w:t>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765FA1" w:rsidRPr="0026332E" w:rsidRDefault="00765FA1" w:rsidP="00765FA1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right="53"/>
        <w:jc w:val="both"/>
        <w:rPr>
          <w:rFonts w:ascii="Times New Roman" w:hAnsi="Times New Roman"/>
          <w:spacing w:val="-21"/>
        </w:rPr>
      </w:pPr>
      <w:r w:rsidRPr="0026332E">
        <w:rPr>
          <w:rFonts w:ascii="Times New Roman" w:hAnsi="Times New Roman"/>
        </w:rPr>
        <w:t>формирование умений опознавать, анализировать, классифицировать языковые факты, оценивать их с точки зрения нормативности и соответствия сфере и ситуации общения; осуществлять информационный поиск, извлекать и преобразовать необходимую информацию;</w:t>
      </w:r>
    </w:p>
    <w:p w:rsidR="00765FA1" w:rsidRPr="00765FA1" w:rsidRDefault="00765FA1" w:rsidP="00765FA1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right="53"/>
        <w:jc w:val="both"/>
        <w:rPr>
          <w:rFonts w:ascii="Times New Roman" w:hAnsi="Times New Roman"/>
          <w:spacing w:val="-21"/>
        </w:rPr>
      </w:pPr>
      <w:r w:rsidRPr="0026332E">
        <w:rPr>
          <w:rFonts w:ascii="Times New Roman" w:hAnsi="Times New Roman"/>
        </w:rPr>
        <w:t>применение</w:t>
      </w:r>
      <w:r w:rsidRPr="0026332E">
        <w:rPr>
          <w:rFonts w:ascii="Times New Roman" w:hAnsi="Times New Roman"/>
          <w:b/>
        </w:rPr>
        <w:t xml:space="preserve"> </w:t>
      </w:r>
      <w:r w:rsidRPr="0026332E">
        <w:rPr>
          <w:rFonts w:ascii="Times New Roman" w:hAnsi="Times New Roman"/>
        </w:rPr>
        <w:t>полученных знаний и умений в речевой практике.</w:t>
      </w:r>
    </w:p>
    <w:p w:rsidR="00765FA1" w:rsidRPr="0026332E" w:rsidRDefault="00765FA1" w:rsidP="00765FA1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ind w:right="53"/>
        <w:jc w:val="both"/>
        <w:rPr>
          <w:rFonts w:ascii="Times New Roman" w:hAnsi="Times New Roman"/>
          <w:spacing w:val="-12"/>
        </w:rPr>
      </w:pPr>
      <w:r w:rsidRPr="0026332E">
        <w:rPr>
          <w:rFonts w:ascii="Times New Roman" w:hAnsi="Times New Roman"/>
          <w:spacing w:val="-12"/>
        </w:rPr>
        <w:t>Достижение вышеуказанных целей осуществляется в процессе формирования коммуникативной, языковой и лингвистической (языковедческой), культуроведческой компетенций.</w:t>
      </w:r>
    </w:p>
    <w:p w:rsidR="00765FA1" w:rsidRPr="0026332E" w:rsidRDefault="00765FA1" w:rsidP="00765FA1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ind w:right="53"/>
        <w:rPr>
          <w:rFonts w:ascii="Times New Roman" w:hAnsi="Times New Roman"/>
          <w:spacing w:val="-12"/>
        </w:rPr>
      </w:pPr>
      <w:r w:rsidRPr="0026332E">
        <w:rPr>
          <w:rFonts w:ascii="Times New Roman" w:hAnsi="Times New Roman"/>
          <w:spacing w:val="-12"/>
        </w:rPr>
        <w:t>Коммуникативная компетенция – знания, умения и навыки, необходимые для понимания чужих и создания собственных высказываний в соответствии с целями и условиями общения и обеспечивающие вступление в коммуникацию с целью быть понятым.</w:t>
      </w:r>
    </w:p>
    <w:p w:rsidR="00765FA1" w:rsidRPr="0026332E" w:rsidRDefault="00765FA1" w:rsidP="00765FA1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ind w:right="53"/>
        <w:rPr>
          <w:rFonts w:ascii="Times New Roman" w:hAnsi="Times New Roman"/>
          <w:spacing w:val="-12"/>
        </w:rPr>
      </w:pPr>
      <w:r w:rsidRPr="0026332E">
        <w:rPr>
          <w:rFonts w:ascii="Times New Roman" w:hAnsi="Times New Roman"/>
          <w:spacing w:val="-12"/>
        </w:rPr>
        <w:t>Языковая и лингвистическая (языковедческая) компетенция – это знания основ науки о языке, и навыками действий с изучаемым и изученным языковым материалом.</w:t>
      </w:r>
    </w:p>
    <w:p w:rsidR="00765FA1" w:rsidRPr="0026332E" w:rsidRDefault="00765FA1" w:rsidP="00765FA1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ind w:right="53"/>
        <w:rPr>
          <w:rFonts w:ascii="Times New Roman" w:hAnsi="Times New Roman"/>
          <w:spacing w:val="-12"/>
        </w:rPr>
      </w:pPr>
      <w:r w:rsidRPr="0026332E">
        <w:rPr>
          <w:rFonts w:ascii="Times New Roman" w:hAnsi="Times New Roman"/>
          <w:spacing w:val="-12"/>
        </w:rPr>
        <w:t>Культуроведческая компетенция – это знания, умения и навыки, необходимые для усвоения национально-культурной специфики русского языка, овладения русским речевым этикетом.</w:t>
      </w:r>
    </w:p>
    <w:p w:rsidR="00765FA1" w:rsidRPr="0026332E" w:rsidRDefault="00765FA1" w:rsidP="00765FA1">
      <w:pPr>
        <w:tabs>
          <w:tab w:val="left" w:pos="2100"/>
        </w:tabs>
        <w:jc w:val="both"/>
        <w:rPr>
          <w:rFonts w:ascii="Times New Roman" w:hAnsi="Times New Roman"/>
        </w:rPr>
      </w:pPr>
      <w:r w:rsidRPr="00765FA1">
        <w:rPr>
          <w:rFonts w:ascii="Times New Roman" w:hAnsi="Times New Roman"/>
          <w:b/>
          <w:u w:val="single"/>
        </w:rPr>
        <w:t>Изменения,</w:t>
      </w:r>
      <w:r w:rsidRPr="0026332E">
        <w:rPr>
          <w:rFonts w:ascii="Times New Roman" w:hAnsi="Times New Roman"/>
        </w:rPr>
        <w:t xml:space="preserve"> внесенные в программу, касаются количества часов. По программе под ред М.Т.Баранова на изучение данного курса отводится 68 часов, а в авторской программе  - 102 часа. Один час за счет школьного компонента. Следовательно, на изучение всех тем отводится большее количество часов.</w:t>
      </w:r>
    </w:p>
    <w:p w:rsidR="00765FA1" w:rsidRPr="00765FA1" w:rsidRDefault="00765FA1" w:rsidP="00765FA1">
      <w:pPr>
        <w:rPr>
          <w:rFonts w:ascii="Times New Roman" w:hAnsi="Times New Roman"/>
          <w:b/>
        </w:rPr>
      </w:pPr>
      <w:r w:rsidRPr="00765FA1">
        <w:rPr>
          <w:rFonts w:ascii="Times New Roman" w:hAnsi="Times New Roman"/>
          <w:b/>
          <w:u w:val="single"/>
        </w:rPr>
        <w:t>Учебно-методический комплект</w:t>
      </w:r>
      <w:r w:rsidRPr="00765FA1">
        <w:rPr>
          <w:rFonts w:ascii="Times New Roman" w:hAnsi="Times New Roman"/>
          <w:b/>
        </w:rPr>
        <w:t>:</w:t>
      </w:r>
    </w:p>
    <w:p w:rsidR="00765FA1" w:rsidRPr="00765FA1" w:rsidRDefault="00765FA1" w:rsidP="00765FA1">
      <w:pPr>
        <w:ind w:left="720"/>
        <w:jc w:val="both"/>
        <w:rPr>
          <w:rFonts w:ascii="Times New Roman" w:hAnsi="Times New Roman"/>
        </w:rPr>
      </w:pPr>
      <w:r w:rsidRPr="0026332E">
        <w:rPr>
          <w:rFonts w:ascii="Times New Roman" w:hAnsi="Times New Roman"/>
          <w:spacing w:val="-12"/>
        </w:rPr>
        <w:t>Л.А.Тростенцова, Русский язык. 9 класс: учебник для общеобразовательных учреждений</w:t>
      </w:r>
      <w:r>
        <w:rPr>
          <w:rFonts w:ascii="Times New Roman" w:hAnsi="Times New Roman"/>
        </w:rPr>
        <w:t>. М., Просвещение, 20</w:t>
      </w:r>
      <w:r w:rsidRPr="00765FA1">
        <w:rPr>
          <w:rFonts w:ascii="Times New Roman" w:hAnsi="Times New Roman"/>
        </w:rPr>
        <w:t>12</w:t>
      </w:r>
    </w:p>
    <w:p w:rsidR="00765FA1" w:rsidRPr="00765FA1" w:rsidRDefault="00765FA1" w:rsidP="00765FA1">
      <w:pPr>
        <w:shd w:val="clear" w:color="auto" w:fill="FFFFFF"/>
        <w:tabs>
          <w:tab w:val="left" w:pos="864"/>
        </w:tabs>
        <w:rPr>
          <w:rFonts w:ascii="Times New Roman" w:eastAsia="Times New Roman" w:hAnsi="Times New Roman"/>
        </w:rPr>
      </w:pPr>
      <w:r w:rsidRPr="0026332E">
        <w:rPr>
          <w:rFonts w:ascii="Times New Roman" w:eastAsia="Times New Roman" w:hAnsi="Times New Roman"/>
        </w:rPr>
        <w:t xml:space="preserve">В учебном процессе преобладают следующие </w:t>
      </w:r>
      <w:r w:rsidRPr="00765FA1">
        <w:rPr>
          <w:rFonts w:ascii="Times New Roman" w:eastAsia="Times New Roman" w:hAnsi="Times New Roman"/>
          <w:b/>
          <w:u w:val="single"/>
        </w:rPr>
        <w:t>типы уроков</w:t>
      </w:r>
      <w:r w:rsidRPr="0026332E">
        <w:rPr>
          <w:rFonts w:ascii="Times New Roman" w:eastAsia="Times New Roman" w:hAnsi="Times New Roman"/>
        </w:rPr>
        <w:t xml:space="preserve">: изучение нового </w:t>
      </w:r>
      <w:r>
        <w:rPr>
          <w:rFonts w:ascii="Times New Roman" w:eastAsia="Times New Roman" w:hAnsi="Times New Roman"/>
        </w:rPr>
        <w:t xml:space="preserve">материала, комбинированные,  </w:t>
      </w:r>
      <w:r>
        <w:rPr>
          <w:rFonts w:ascii="Times New Roman" w:eastAsia="Times New Roman" w:hAnsi="Times New Roman"/>
        </w:rPr>
        <w:tab/>
      </w:r>
      <w:r w:rsidRPr="0026332E">
        <w:rPr>
          <w:rFonts w:ascii="Times New Roman" w:eastAsia="Times New Roman" w:hAnsi="Times New Roman"/>
        </w:rPr>
        <w:t>закрепление,  контроль знаний. Для осуществления текущего контроля  используются тесты, самостоятельные работы и контрольные работы</w:t>
      </w:r>
      <w:r w:rsidRPr="00765FA1">
        <w:rPr>
          <w:rFonts w:ascii="Times New Roman" w:eastAsia="Times New Roman" w:hAnsi="Times New Roman"/>
        </w:rPr>
        <w:t>.</w:t>
      </w:r>
    </w:p>
    <w:p w:rsidR="00765FA1" w:rsidRPr="0026332E" w:rsidRDefault="00765FA1" w:rsidP="00765FA1">
      <w:pPr>
        <w:tabs>
          <w:tab w:val="left" w:pos="2100"/>
        </w:tabs>
        <w:ind w:firstLine="567"/>
        <w:jc w:val="both"/>
        <w:rPr>
          <w:rFonts w:ascii="Times New Roman" w:hAnsi="Times New Roman"/>
        </w:rPr>
      </w:pPr>
    </w:p>
    <w:p w:rsidR="00765FA1" w:rsidRPr="00765FA1" w:rsidRDefault="00765FA1" w:rsidP="00765FA1">
      <w:pPr>
        <w:ind w:left="360"/>
        <w:jc w:val="both"/>
        <w:rPr>
          <w:rFonts w:ascii="Times New Roman" w:hAnsi="Times New Roman"/>
          <w:b/>
          <w:u w:val="single"/>
        </w:rPr>
      </w:pPr>
      <w:r w:rsidRPr="00765FA1">
        <w:rPr>
          <w:rFonts w:ascii="Times New Roman" w:hAnsi="Times New Roman"/>
          <w:b/>
          <w:u w:val="single"/>
        </w:rPr>
        <w:t xml:space="preserve">Требования к  подготовке по русскому языку  учащихся 9 класса </w:t>
      </w:r>
    </w:p>
    <w:p w:rsidR="00765FA1" w:rsidRPr="0026332E" w:rsidRDefault="00765FA1" w:rsidP="00765FA1">
      <w:pPr>
        <w:jc w:val="both"/>
        <w:rPr>
          <w:rFonts w:ascii="Times New Roman" w:hAnsi="Times New Roman"/>
        </w:rPr>
      </w:pPr>
      <w:r w:rsidRPr="0026332E">
        <w:rPr>
          <w:rFonts w:ascii="Times New Roman" w:hAnsi="Times New Roman"/>
        </w:rPr>
        <w:t xml:space="preserve">Учащиеся должны </w:t>
      </w:r>
      <w:r>
        <w:rPr>
          <w:rFonts w:ascii="Times New Roman" w:hAnsi="Times New Roman"/>
          <w:lang w:val="en-US"/>
        </w:rPr>
        <w:t>з</w:t>
      </w:r>
      <w:r w:rsidRPr="0026332E">
        <w:rPr>
          <w:rFonts w:ascii="Times New Roman" w:hAnsi="Times New Roman"/>
        </w:rPr>
        <w:t>нать/понимать:</w:t>
      </w:r>
    </w:p>
    <w:p w:rsidR="00765FA1" w:rsidRPr="0026332E" w:rsidRDefault="00765FA1" w:rsidP="00765FA1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26332E">
        <w:rPr>
          <w:rFonts w:ascii="Times New Roman" w:hAnsi="Times New Roman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765FA1" w:rsidRPr="0026332E" w:rsidRDefault="00765FA1" w:rsidP="00765FA1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26332E">
        <w:rPr>
          <w:rFonts w:ascii="Times New Roman" w:hAnsi="Times New Roman"/>
        </w:rPr>
        <w:t>смысл понятий; речь устная и письменная; монолог, диалог; сфера и ситуация речевого общения;</w:t>
      </w:r>
    </w:p>
    <w:p w:rsidR="00765FA1" w:rsidRPr="0026332E" w:rsidRDefault="00765FA1" w:rsidP="00765FA1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26332E">
        <w:rPr>
          <w:rFonts w:ascii="Times New Roman" w:hAnsi="Times New Roman"/>
        </w:rPr>
        <w:t>основные признаки разговорной речи, научного, публицистического, официально-делового стилей, языка художественной культуры;</w:t>
      </w:r>
    </w:p>
    <w:p w:rsidR="00765FA1" w:rsidRPr="0026332E" w:rsidRDefault="00765FA1" w:rsidP="00765FA1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26332E">
        <w:rPr>
          <w:rFonts w:ascii="Times New Roman" w:hAnsi="Times New Roman"/>
        </w:rPr>
        <w:lastRenderedPageBreak/>
        <w:t>особенности основных жанров научного, публицистического, официально-делового стилей и разговорной речи;</w:t>
      </w:r>
    </w:p>
    <w:p w:rsidR="00765FA1" w:rsidRPr="0026332E" w:rsidRDefault="00765FA1" w:rsidP="00765FA1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26332E">
        <w:rPr>
          <w:rFonts w:ascii="Times New Roman" w:hAnsi="Times New Roman"/>
        </w:rPr>
        <w:t>признаки текста и его функционально-смысловых типов (повествования, описания, рассуждения);</w:t>
      </w:r>
    </w:p>
    <w:p w:rsidR="00765FA1" w:rsidRPr="0026332E" w:rsidRDefault="00765FA1" w:rsidP="00765FA1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26332E">
        <w:rPr>
          <w:rFonts w:ascii="Times New Roman" w:hAnsi="Times New Roman"/>
        </w:rPr>
        <w:t>основные единицы языка, их признаки;</w:t>
      </w:r>
    </w:p>
    <w:p w:rsidR="00765FA1" w:rsidRPr="0026332E" w:rsidRDefault="00765FA1" w:rsidP="00765FA1">
      <w:pPr>
        <w:ind w:left="360"/>
        <w:jc w:val="both"/>
        <w:rPr>
          <w:rFonts w:ascii="Times New Roman" w:hAnsi="Times New Roman"/>
          <w:b/>
        </w:rPr>
      </w:pPr>
      <w:r w:rsidRPr="0026332E">
        <w:rPr>
          <w:rFonts w:ascii="Times New Roman" w:hAnsi="Times New Roman"/>
        </w:rPr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  <w:r w:rsidRPr="0026332E">
        <w:rPr>
          <w:rFonts w:ascii="Times New Roman" w:hAnsi="Times New Roman"/>
          <w:b/>
        </w:rPr>
        <w:t xml:space="preserve"> </w:t>
      </w:r>
    </w:p>
    <w:p w:rsidR="00765FA1" w:rsidRPr="0026332E" w:rsidRDefault="00765FA1" w:rsidP="00765FA1">
      <w:pPr>
        <w:ind w:left="360"/>
        <w:jc w:val="both"/>
        <w:rPr>
          <w:rFonts w:ascii="Times New Roman" w:hAnsi="Times New Roman"/>
          <w:b/>
        </w:rPr>
      </w:pPr>
    </w:p>
    <w:p w:rsidR="00765FA1" w:rsidRPr="0026332E" w:rsidRDefault="00765FA1" w:rsidP="00765FA1">
      <w:pPr>
        <w:ind w:left="360"/>
        <w:jc w:val="both"/>
        <w:rPr>
          <w:rFonts w:ascii="Times New Roman" w:hAnsi="Times New Roman"/>
        </w:rPr>
      </w:pPr>
      <w:r w:rsidRPr="0026332E">
        <w:rPr>
          <w:rFonts w:ascii="Times New Roman" w:hAnsi="Times New Roman"/>
        </w:rPr>
        <w:t>уметь:</w:t>
      </w:r>
    </w:p>
    <w:p w:rsidR="00765FA1" w:rsidRPr="0026332E" w:rsidRDefault="00765FA1" w:rsidP="00765FA1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26332E">
        <w:rPr>
          <w:rFonts w:ascii="Times New Roman" w:hAnsi="Times New Roman"/>
        </w:rPr>
        <w:t>различать разговорную речь, научный, публицистический, официально-деловой стили, язык художественной литературы;</w:t>
      </w:r>
    </w:p>
    <w:p w:rsidR="00765FA1" w:rsidRPr="0026332E" w:rsidRDefault="00765FA1" w:rsidP="00765FA1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26332E">
        <w:rPr>
          <w:rFonts w:ascii="Times New Roman" w:hAnsi="Times New Roman"/>
        </w:rPr>
        <w:t>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765FA1" w:rsidRPr="0026332E" w:rsidRDefault="00765FA1" w:rsidP="00765FA1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26332E">
        <w:rPr>
          <w:rFonts w:ascii="Times New Roman" w:hAnsi="Times New Roman"/>
        </w:rPr>
        <w:t>опознавать языковые единицы, проводить различные виды их анализа;</w:t>
      </w:r>
    </w:p>
    <w:p w:rsidR="00765FA1" w:rsidRPr="0026332E" w:rsidRDefault="00765FA1" w:rsidP="00765FA1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26332E">
        <w:rPr>
          <w:rFonts w:ascii="Times New Roman" w:hAnsi="Times New Roman"/>
        </w:rPr>
        <w:t>объяснять с помощью словаря значение слов с национально-культурным компонентом;</w:t>
      </w:r>
    </w:p>
    <w:p w:rsidR="00765FA1" w:rsidRPr="0026332E" w:rsidRDefault="00765FA1" w:rsidP="00765FA1">
      <w:pPr>
        <w:ind w:left="360"/>
        <w:jc w:val="both"/>
        <w:rPr>
          <w:rFonts w:ascii="Times New Roman" w:hAnsi="Times New Roman"/>
          <w:i/>
        </w:rPr>
      </w:pPr>
      <w:r w:rsidRPr="0026332E">
        <w:rPr>
          <w:rFonts w:ascii="Times New Roman" w:hAnsi="Times New Roman"/>
          <w:i/>
        </w:rPr>
        <w:t>аудирование и чтение</w:t>
      </w:r>
    </w:p>
    <w:p w:rsidR="00765FA1" w:rsidRPr="0026332E" w:rsidRDefault="00765FA1" w:rsidP="00765FA1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26332E">
        <w:rPr>
          <w:rFonts w:ascii="Times New Roman" w:hAnsi="Times New Roman"/>
        </w:rPr>
        <w:t>адекватно понимать информацию устного и письменного сообщения (цель, тему основную и дополнительную, явную и скрытую информацию);</w:t>
      </w:r>
    </w:p>
    <w:p w:rsidR="00765FA1" w:rsidRPr="0026332E" w:rsidRDefault="00765FA1" w:rsidP="00765FA1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26332E">
        <w:rPr>
          <w:rFonts w:ascii="Times New Roman" w:hAnsi="Times New Roman"/>
        </w:rPr>
        <w:t>читать тексты разных стилей и жанров; владеть разными видами чтения (изучающим, ознакомительным, просмотровым);</w:t>
      </w:r>
    </w:p>
    <w:p w:rsidR="00765FA1" w:rsidRPr="0026332E" w:rsidRDefault="00765FA1" w:rsidP="00765FA1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26332E">
        <w:rPr>
          <w:rFonts w:ascii="Times New Roman" w:hAnsi="Times New Roman"/>
        </w:rPr>
        <w:t>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</w:t>
      </w:r>
    </w:p>
    <w:p w:rsidR="00765FA1" w:rsidRPr="0026332E" w:rsidRDefault="00765FA1" w:rsidP="00765FA1">
      <w:pPr>
        <w:ind w:left="360"/>
        <w:jc w:val="both"/>
        <w:rPr>
          <w:rFonts w:ascii="Times New Roman" w:hAnsi="Times New Roman"/>
          <w:i/>
        </w:rPr>
      </w:pPr>
      <w:r w:rsidRPr="0026332E">
        <w:rPr>
          <w:rFonts w:ascii="Times New Roman" w:hAnsi="Times New Roman"/>
          <w:i/>
        </w:rPr>
        <w:t>говорение и письмо</w:t>
      </w:r>
    </w:p>
    <w:p w:rsidR="00765FA1" w:rsidRPr="0026332E" w:rsidRDefault="00765FA1" w:rsidP="00765FA1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26332E">
        <w:rPr>
          <w:rFonts w:ascii="Times New Roman" w:hAnsi="Times New Roman"/>
        </w:rPr>
        <w:t>воспроизводить текст с заданной степенью свернутости (план, пересказ, изложение, конспект); создавать тексты различных стилей и жанров (отзыв, аннотацию, реферат, выступление, письмо, расписку, заявление);</w:t>
      </w:r>
    </w:p>
    <w:p w:rsidR="00765FA1" w:rsidRPr="0026332E" w:rsidRDefault="00765FA1" w:rsidP="00765FA1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26332E">
        <w:rPr>
          <w:rFonts w:ascii="Times New Roman" w:hAnsi="Times New Roman"/>
        </w:rPr>
        <w:t>осуществлять выбор и организацию языковых средств в соответствии с темой, целями, сферой и ситуацией общения;</w:t>
      </w:r>
    </w:p>
    <w:p w:rsidR="00765FA1" w:rsidRPr="0026332E" w:rsidRDefault="00765FA1" w:rsidP="00765FA1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26332E">
        <w:rPr>
          <w:rFonts w:ascii="Times New Roman" w:hAnsi="Times New Roman"/>
        </w:rPr>
        <w:t>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765FA1" w:rsidRPr="0026332E" w:rsidRDefault="00765FA1" w:rsidP="00765FA1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26332E">
        <w:rPr>
          <w:rFonts w:ascii="Times New Roman" w:hAnsi="Times New Roman"/>
        </w:rPr>
        <w:t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765FA1" w:rsidRPr="0026332E" w:rsidRDefault="00765FA1" w:rsidP="00765FA1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26332E">
        <w:rPr>
          <w:rFonts w:ascii="Times New Roman" w:hAnsi="Times New Roman"/>
        </w:rPr>
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765FA1" w:rsidRPr="0026332E" w:rsidRDefault="00765FA1" w:rsidP="00765FA1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26332E">
        <w:rPr>
          <w:rFonts w:ascii="Times New Roman" w:hAnsi="Times New Roman"/>
        </w:rPr>
        <w:t>соблюдать в практике письма основные правила орфографии и пунктуации;</w:t>
      </w:r>
    </w:p>
    <w:p w:rsidR="00765FA1" w:rsidRPr="0026332E" w:rsidRDefault="00765FA1" w:rsidP="00765FA1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26332E">
        <w:rPr>
          <w:rFonts w:ascii="Times New Roman" w:hAnsi="Times New Roman"/>
        </w:rPr>
        <w:t>соблюдать нормы русского речевого этикета; уместно использовать  паралингвистические (внеязыковые) средства общения.</w:t>
      </w:r>
    </w:p>
    <w:p w:rsidR="00D95ED4" w:rsidRDefault="00D95ED4">
      <w:pPr>
        <w:rPr>
          <w:lang w:val="en-US"/>
        </w:rPr>
      </w:pPr>
    </w:p>
    <w:p w:rsidR="00765FA1" w:rsidRDefault="00765FA1">
      <w:pPr>
        <w:rPr>
          <w:lang w:val="en-US"/>
        </w:rPr>
      </w:pPr>
    </w:p>
    <w:p w:rsidR="00765FA1" w:rsidRDefault="00765FA1">
      <w:pPr>
        <w:rPr>
          <w:lang w:val="en-US"/>
        </w:rPr>
      </w:pPr>
    </w:p>
    <w:p w:rsidR="00765FA1" w:rsidRDefault="00765FA1" w:rsidP="00765FA1">
      <w:pPr>
        <w:spacing w:line="36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765FA1" w:rsidRDefault="00765FA1" w:rsidP="00765FA1">
      <w:pPr>
        <w:spacing w:line="36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765FA1" w:rsidRDefault="00765FA1" w:rsidP="00765FA1">
      <w:pPr>
        <w:spacing w:line="36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765FA1" w:rsidRDefault="00765FA1" w:rsidP="00765FA1">
      <w:pPr>
        <w:spacing w:line="36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682632" w:rsidRDefault="00682632" w:rsidP="00682632">
      <w:pPr>
        <w:spacing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65FA1" w:rsidRDefault="00765FA1" w:rsidP="00682632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 курса:</w:t>
      </w:r>
    </w:p>
    <w:tbl>
      <w:tblPr>
        <w:tblStyle w:val="a3"/>
        <w:tblW w:w="9901" w:type="dxa"/>
        <w:tblLayout w:type="fixed"/>
        <w:tblLook w:val="04A0"/>
      </w:tblPr>
      <w:tblGrid>
        <w:gridCol w:w="9901"/>
      </w:tblGrid>
      <w:tr w:rsidR="00765FA1" w:rsidRPr="003B59EE" w:rsidTr="00682632">
        <w:trPr>
          <w:trHeight w:val="13739"/>
        </w:trPr>
        <w:tc>
          <w:tcPr>
            <w:tcW w:w="9901" w:type="dxa"/>
          </w:tcPr>
          <w:p w:rsidR="00765FA1" w:rsidRDefault="00765FA1" w:rsidP="00E71556">
            <w:pPr>
              <w:rPr>
                <w:b/>
              </w:rPr>
            </w:pPr>
            <w:r>
              <w:t xml:space="preserve"> </w:t>
            </w:r>
            <w:r w:rsidRPr="007B2C73">
              <w:rPr>
                <w:b/>
              </w:rPr>
              <w:t>Введение (1 час)</w:t>
            </w:r>
            <w:r>
              <w:t xml:space="preserve"> Международное значение русского языка</w:t>
            </w:r>
            <w:r w:rsidRPr="00B40AD6">
              <w:rPr>
                <w:b/>
              </w:rPr>
              <w:t xml:space="preserve">. </w:t>
            </w:r>
          </w:p>
          <w:p w:rsidR="00765FA1" w:rsidRDefault="00765FA1" w:rsidP="00E71556">
            <w:pPr>
              <w:rPr>
                <w:b/>
              </w:rPr>
            </w:pPr>
            <w:r w:rsidRPr="00B40AD6">
              <w:rPr>
                <w:b/>
              </w:rPr>
              <w:t xml:space="preserve">Раздел </w:t>
            </w:r>
            <w:r w:rsidRPr="00B40AD6">
              <w:rPr>
                <w:b/>
                <w:lang w:val="en-US"/>
              </w:rPr>
              <w:t>I</w:t>
            </w:r>
            <w:r>
              <w:t xml:space="preserve">. </w:t>
            </w:r>
            <w:r w:rsidRPr="007B2C73">
              <w:rPr>
                <w:b/>
              </w:rPr>
              <w:t>Повторение изученного (6 часов).</w:t>
            </w:r>
            <w:r>
              <w:rPr>
                <w:b/>
              </w:rPr>
              <w:t xml:space="preserve"> </w:t>
            </w:r>
            <w:r>
              <w:t>Устная и письменная речь. Монолог, диалог. Стили речи.</w:t>
            </w:r>
            <w:r w:rsidRPr="003B59EE">
              <w:t xml:space="preserve"> Пр</w:t>
            </w:r>
            <w:r>
              <w:t>остое предложение и его грамматическая основа.</w:t>
            </w:r>
            <w:r w:rsidRPr="003B59EE">
              <w:t xml:space="preserve"> Обращения, вводные слова и вставные конструкции</w:t>
            </w:r>
            <w:r>
              <w:t>. Предложения с обособленными членами.</w:t>
            </w:r>
            <w:r w:rsidRPr="006D7EED">
              <w:rPr>
                <w:i/>
              </w:rPr>
              <w:t xml:space="preserve"> Урок развития речи. Изло</w:t>
            </w:r>
            <w:r>
              <w:rPr>
                <w:i/>
              </w:rPr>
              <w:t>жение с продолжением  (Упр.41).</w:t>
            </w:r>
            <w:r w:rsidRPr="00E03D04">
              <w:rPr>
                <w:b/>
              </w:rPr>
              <w:t xml:space="preserve"> </w:t>
            </w:r>
          </w:p>
          <w:p w:rsidR="00765FA1" w:rsidRDefault="00765FA1" w:rsidP="00E71556">
            <w:pPr>
              <w:rPr>
                <w:i/>
              </w:rPr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>.Сложные предложения (3 часа</w:t>
            </w:r>
            <w:r w:rsidRPr="00E03D04">
              <w:rPr>
                <w:b/>
              </w:rPr>
              <w:t>)</w:t>
            </w:r>
            <w:r w:rsidRPr="003B59EE">
              <w:t xml:space="preserve"> Понятие о сложном предложении</w:t>
            </w:r>
            <w:r>
              <w:t>.</w:t>
            </w:r>
            <w:r w:rsidRPr="003B59EE">
              <w:t xml:space="preserve"> Разделительные и выделительные знаки препинания</w:t>
            </w:r>
            <w:r>
              <w:t>.</w:t>
            </w:r>
            <w:r w:rsidRPr="006D7EED">
              <w:rPr>
                <w:i/>
              </w:rPr>
              <w:t xml:space="preserve"> Урок развития речи Сочинение «Любимый уголок природы»</w:t>
            </w:r>
            <w:r>
              <w:rPr>
                <w:i/>
              </w:rPr>
              <w:t xml:space="preserve"> (упр.59</w:t>
            </w:r>
            <w:r w:rsidRPr="006D7EED">
              <w:rPr>
                <w:i/>
              </w:rPr>
              <w:t>)</w:t>
            </w:r>
          </w:p>
          <w:p w:rsidR="00765FA1" w:rsidRDefault="00765FA1" w:rsidP="00E71556">
            <w:pPr>
              <w:rPr>
                <w:i/>
              </w:rPr>
            </w:pPr>
            <w:r w:rsidRPr="00B40AD6">
              <w:rPr>
                <w:b/>
              </w:rPr>
              <w:t xml:space="preserve">Раздел </w:t>
            </w:r>
            <w:r w:rsidRPr="00B40AD6">
              <w:rPr>
                <w:b/>
                <w:lang w:val="en-US"/>
              </w:rPr>
              <w:t>IV</w:t>
            </w:r>
            <w:r w:rsidRPr="00E03D04">
              <w:rPr>
                <w:b/>
              </w:rPr>
              <w:t xml:space="preserve"> Сложносочинённые предложени</w:t>
            </w:r>
            <w:r>
              <w:rPr>
                <w:b/>
              </w:rPr>
              <w:t>я (10 часов</w:t>
            </w:r>
            <w:r w:rsidRPr="00E03D04">
              <w:rPr>
                <w:b/>
              </w:rPr>
              <w:t>)</w:t>
            </w:r>
            <w:r w:rsidRPr="003B59EE">
              <w:t xml:space="preserve"> Понятие о сложносочинённом предложении</w:t>
            </w:r>
            <w:r>
              <w:t>.</w:t>
            </w:r>
            <w:r w:rsidRPr="003B59EE">
              <w:t xml:space="preserve"> ССП с соединительными союзами</w:t>
            </w:r>
            <w:r>
              <w:t>.</w:t>
            </w:r>
            <w:r w:rsidRPr="003B59EE">
              <w:t xml:space="preserve"> ССП с разделительными союзами</w:t>
            </w:r>
            <w:r>
              <w:t>.</w:t>
            </w:r>
            <w:r w:rsidRPr="003B59EE">
              <w:t xml:space="preserve"> ССП с противительными союзами</w:t>
            </w:r>
            <w:r>
              <w:t>.</w:t>
            </w:r>
            <w:r w:rsidRPr="003B59EE">
              <w:t xml:space="preserve"> Разделительные знаки препинания между частями сложного предложения</w:t>
            </w:r>
            <w:r>
              <w:t>.</w:t>
            </w:r>
            <w:r w:rsidRPr="006D7EED">
              <w:rPr>
                <w:i/>
              </w:rPr>
              <w:t xml:space="preserve"> Урок развития речи Сочинение</w:t>
            </w:r>
            <w:r>
              <w:rPr>
                <w:i/>
              </w:rPr>
              <w:t xml:space="preserve"> по картине В.Г.Цыплакова «Мороз и солнце»</w:t>
            </w:r>
            <w:r>
              <w:t xml:space="preserve"> Синтаксический и пунктуационный разбор </w:t>
            </w:r>
            <w:r w:rsidRPr="003B59EE">
              <w:t xml:space="preserve"> ССП</w:t>
            </w:r>
            <w:r>
              <w:t>.</w:t>
            </w:r>
            <w:r w:rsidRPr="006D7EED">
              <w:rPr>
                <w:i/>
              </w:rPr>
              <w:t xml:space="preserve"> Контрольный диктант №1  по теме «СС</w:t>
            </w:r>
            <w:r>
              <w:rPr>
                <w:i/>
              </w:rPr>
              <w:t>П</w:t>
            </w:r>
          </w:p>
          <w:p w:rsidR="00765FA1" w:rsidRPr="00B40AD6" w:rsidRDefault="00765FA1" w:rsidP="00E71556">
            <w:pPr>
              <w:rPr>
                <w:b/>
                <w:i/>
              </w:rPr>
            </w:pPr>
            <w:r w:rsidRPr="00B40AD6">
              <w:rPr>
                <w:b/>
                <w:i/>
              </w:rPr>
              <w:t xml:space="preserve">Раздел </w:t>
            </w:r>
            <w:r w:rsidRPr="00B40AD6">
              <w:rPr>
                <w:b/>
                <w:i/>
                <w:lang w:val="en-US"/>
              </w:rPr>
              <w:t>V</w:t>
            </w:r>
            <w:r w:rsidRPr="00B40AD6">
              <w:rPr>
                <w:b/>
                <w:i/>
              </w:rPr>
              <w:t>.</w:t>
            </w:r>
            <w:r w:rsidRPr="00E03D04">
              <w:rPr>
                <w:b/>
              </w:rPr>
              <w:t xml:space="preserve"> Слож</w:t>
            </w:r>
            <w:r>
              <w:rPr>
                <w:b/>
              </w:rPr>
              <w:t>ноподчинённые предложения (28 часов</w:t>
            </w:r>
            <w:r w:rsidRPr="00E03D04">
              <w:rPr>
                <w:b/>
              </w:rPr>
              <w:t>)</w:t>
            </w:r>
            <w:r w:rsidRPr="003B59EE">
              <w:t xml:space="preserve"> Понятие о сложноподчинённом предложении</w:t>
            </w:r>
            <w:r>
              <w:t>.</w:t>
            </w:r>
            <w:r w:rsidRPr="003B59EE">
              <w:t xml:space="preserve"> Место придаточного по отношению к главному. Деловые документы (автобиография, заявление)</w:t>
            </w:r>
            <w:r>
              <w:t>. Союзы и союзные слова в СП</w:t>
            </w:r>
            <w:r w:rsidRPr="003B59EE">
              <w:t>П</w:t>
            </w:r>
            <w:r>
              <w:t>.</w:t>
            </w:r>
            <w:r w:rsidRPr="003B59EE">
              <w:t xml:space="preserve"> Правописание омонимичных частей речи</w:t>
            </w:r>
            <w:r>
              <w:t>.</w:t>
            </w:r>
            <w:r w:rsidRPr="003B59EE">
              <w:t xml:space="preserve"> Роль указательных слов в СПП</w:t>
            </w:r>
            <w:r>
              <w:t>.</w:t>
            </w:r>
            <w:r w:rsidRPr="006D7EED">
              <w:rPr>
                <w:i/>
              </w:rPr>
              <w:t xml:space="preserve"> Урок развития речи </w:t>
            </w:r>
            <w:r w:rsidRPr="009D1D7B">
              <w:rPr>
                <w:i/>
              </w:rPr>
              <w:t>Подробное изложение №2</w:t>
            </w:r>
            <w:r>
              <w:rPr>
                <w:i/>
              </w:rPr>
              <w:t>.</w:t>
            </w:r>
            <w:r w:rsidRPr="003B59EE">
              <w:t xml:space="preserve"> СПП с придаточными определительными</w:t>
            </w:r>
            <w:r>
              <w:t>.</w:t>
            </w:r>
            <w:r w:rsidRPr="003B59EE">
              <w:t xml:space="preserve"> СПП с придаточными изъяснительными</w:t>
            </w:r>
            <w:r>
              <w:t>.</w:t>
            </w:r>
            <w:r w:rsidRPr="006D7EED">
              <w:rPr>
                <w:i/>
              </w:rPr>
              <w:t xml:space="preserve"> Урок развития речи </w:t>
            </w:r>
            <w:r w:rsidRPr="009D1D7B">
              <w:rPr>
                <w:i/>
              </w:rPr>
              <w:t>Сжатое изложение №3</w:t>
            </w:r>
            <w:r w:rsidRPr="003B59EE">
              <w:t xml:space="preserve"> СПП предложения с придаточными</w:t>
            </w:r>
            <w:r>
              <w:t xml:space="preserve"> </w:t>
            </w:r>
            <w:r w:rsidRPr="003B59EE">
              <w:t>обстоятельствен</w:t>
            </w:r>
            <w:r>
              <w:t>ными.</w:t>
            </w:r>
            <w:r w:rsidRPr="003B59EE">
              <w:t xml:space="preserve"> СПП с придаточными места и времени</w:t>
            </w:r>
            <w:r>
              <w:t>.</w:t>
            </w:r>
            <w:r w:rsidRPr="003B59EE">
              <w:t xml:space="preserve"> СПП с придаточными причины, условия, уступки, цели, следствия</w:t>
            </w:r>
            <w:r>
              <w:t>.</w:t>
            </w:r>
            <w:r w:rsidRPr="006D7EED">
              <w:rPr>
                <w:i/>
              </w:rPr>
              <w:t xml:space="preserve"> Урок развития речи </w:t>
            </w:r>
            <w:r w:rsidRPr="009D1D7B">
              <w:rPr>
                <w:i/>
              </w:rPr>
              <w:t>Сочинение-рассуждение  №2 по тексту №133</w:t>
            </w:r>
            <w:r>
              <w:rPr>
                <w:i/>
              </w:rPr>
              <w:t>.</w:t>
            </w:r>
            <w:r w:rsidRPr="003B59EE">
              <w:t xml:space="preserve"> СПП с придаточными образа действия, меры, степени и сравнительными</w:t>
            </w:r>
            <w:r>
              <w:t>.</w:t>
            </w:r>
            <w:r w:rsidRPr="003B59EE">
              <w:t xml:space="preserve"> Контрольный диктант</w:t>
            </w:r>
            <w:r>
              <w:t>№3 по теме «СПП.</w:t>
            </w:r>
            <w:r w:rsidRPr="003B59EE">
              <w:t xml:space="preserve"> СПП с несколькими придаточными</w:t>
            </w:r>
            <w:r>
              <w:t>.</w:t>
            </w:r>
            <w:r w:rsidRPr="003B59EE">
              <w:t xml:space="preserve"> Синтаксический разбор СПП</w:t>
            </w:r>
            <w:r>
              <w:t>.</w:t>
            </w:r>
            <w:r w:rsidRPr="006D7EED">
              <w:rPr>
                <w:i/>
              </w:rPr>
              <w:t xml:space="preserve"> Урок развития речи </w:t>
            </w:r>
            <w:r w:rsidRPr="009D1D7B">
              <w:rPr>
                <w:i/>
              </w:rPr>
              <w:t>Сочинение-рассуждение  №3 «Роль природы в формировании внутреннего мира человека»</w:t>
            </w:r>
            <w:r w:rsidRPr="00E03D04">
              <w:rPr>
                <w:b/>
              </w:rPr>
              <w:t xml:space="preserve"> </w:t>
            </w:r>
          </w:p>
          <w:p w:rsidR="00765FA1" w:rsidRDefault="00765FA1" w:rsidP="00E71556">
            <w:pPr>
              <w:rPr>
                <w:b/>
              </w:rPr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VI</w:t>
            </w:r>
            <w:r>
              <w:rPr>
                <w:b/>
              </w:rPr>
              <w:t xml:space="preserve">. </w:t>
            </w:r>
            <w:r w:rsidRPr="00E03D04">
              <w:rPr>
                <w:b/>
              </w:rPr>
              <w:t>Бесс</w:t>
            </w:r>
            <w:r>
              <w:rPr>
                <w:b/>
              </w:rPr>
              <w:t>оюзные сложные предложения (11 часов</w:t>
            </w:r>
            <w:r w:rsidRPr="00E03D04">
              <w:rPr>
                <w:b/>
              </w:rPr>
              <w:t>)</w:t>
            </w:r>
            <w:r w:rsidRPr="003B59EE">
              <w:t xml:space="preserve"> Понятие о БСП. Интонация в БСП</w:t>
            </w:r>
            <w:r>
              <w:t>.</w:t>
            </w:r>
            <w:r w:rsidRPr="003B59EE">
              <w:t xml:space="preserve"> Как писать реферат на лингвистическую тему</w:t>
            </w:r>
            <w:r>
              <w:t>.</w:t>
            </w:r>
            <w:r w:rsidRPr="003B59EE">
              <w:t xml:space="preserve"> Запятая и точка с запятой в БСП</w:t>
            </w:r>
            <w:r>
              <w:t>.</w:t>
            </w:r>
            <w:r w:rsidRPr="003B59EE">
              <w:t xml:space="preserve"> Двоеточие в БСП</w:t>
            </w:r>
            <w:r>
              <w:t>.</w:t>
            </w:r>
            <w:r w:rsidRPr="003B59EE">
              <w:t xml:space="preserve"> Тире в БСП</w:t>
            </w:r>
            <w:r>
              <w:t>.</w:t>
            </w:r>
            <w:r w:rsidRPr="009D1D7B">
              <w:rPr>
                <w:i/>
              </w:rPr>
              <w:t xml:space="preserve"> Урок развития речи Сочинение-описание  №4</w:t>
            </w:r>
            <w:r>
              <w:rPr>
                <w:i/>
              </w:rPr>
              <w:t>.</w:t>
            </w:r>
            <w:r w:rsidRPr="003B59EE">
              <w:t xml:space="preserve"> Контрольный диктант </w:t>
            </w:r>
            <w:r>
              <w:t xml:space="preserve"> №4 </w:t>
            </w:r>
            <w:r w:rsidRPr="003B59EE">
              <w:t>по теме «БСП</w:t>
            </w:r>
            <w:r w:rsidRPr="00B40AD6">
              <w:rPr>
                <w:b/>
              </w:rPr>
              <w:t>»</w:t>
            </w:r>
          </w:p>
          <w:p w:rsidR="00765FA1" w:rsidRDefault="00765FA1" w:rsidP="00E71556">
            <w:r w:rsidRPr="00B40AD6">
              <w:rPr>
                <w:b/>
              </w:rPr>
              <w:t xml:space="preserve"> Раздел </w:t>
            </w:r>
            <w:r w:rsidRPr="00B40AD6">
              <w:rPr>
                <w:b/>
                <w:lang w:val="en-US"/>
              </w:rPr>
              <w:t>VII</w:t>
            </w:r>
            <w:r w:rsidRPr="00B40AD6">
              <w:rPr>
                <w:b/>
              </w:rPr>
              <w:t>.</w:t>
            </w:r>
            <w:r>
              <w:t xml:space="preserve"> </w:t>
            </w:r>
            <w:r w:rsidRPr="00975F8D">
              <w:rPr>
                <w:b/>
              </w:rPr>
              <w:t>Предл</w:t>
            </w:r>
            <w:r>
              <w:rPr>
                <w:b/>
              </w:rPr>
              <w:t>ожения с разными видами связи (7</w:t>
            </w:r>
            <w:r w:rsidRPr="00975F8D">
              <w:rPr>
                <w:b/>
              </w:rPr>
              <w:t xml:space="preserve"> часов)</w:t>
            </w:r>
            <w:r>
              <w:t xml:space="preserve"> </w:t>
            </w:r>
            <w:r w:rsidRPr="003B59EE">
              <w:t>Употребление союзной и бессоюзной связи в сложных предложениях</w:t>
            </w:r>
            <w:r>
              <w:t>.</w:t>
            </w:r>
            <w:r w:rsidRPr="003B59EE">
              <w:t xml:space="preserve"> Знаки препинания в сложных предложениях с разными видами связи</w:t>
            </w:r>
            <w:r>
              <w:t>.</w:t>
            </w:r>
            <w:r w:rsidRPr="009D1D7B">
              <w:rPr>
                <w:i/>
              </w:rPr>
              <w:t xml:space="preserve"> Урок развития речи Изложение  №4 фрагмента о Ларре №219</w:t>
            </w:r>
            <w:r>
              <w:rPr>
                <w:i/>
              </w:rPr>
              <w:t>.</w:t>
            </w:r>
            <w:r w:rsidRPr="003B59EE">
              <w:t xml:space="preserve"> Публичная речь. Как писать конспект статьи</w:t>
            </w:r>
            <w:r>
              <w:t>.</w:t>
            </w:r>
            <w:r w:rsidRPr="003B59EE">
              <w:t xml:space="preserve"> Контрольный синтаксический разбор</w:t>
            </w:r>
            <w:r>
              <w:t>.</w:t>
            </w:r>
          </w:p>
          <w:p w:rsidR="00765FA1" w:rsidRPr="00260800" w:rsidRDefault="00765FA1" w:rsidP="00E71556">
            <w:pPr>
              <w:rPr>
                <w:lang w:val="en-US"/>
              </w:rPr>
            </w:pPr>
            <w:r>
              <w:t xml:space="preserve"> </w:t>
            </w:r>
            <w:r w:rsidRPr="00B40AD6">
              <w:rPr>
                <w:b/>
              </w:rPr>
              <w:t xml:space="preserve">Раздел </w:t>
            </w:r>
            <w:r w:rsidRPr="00B40AD6">
              <w:rPr>
                <w:b/>
                <w:lang w:val="en-US"/>
              </w:rPr>
              <w:t>VIII</w:t>
            </w:r>
            <w:r>
              <w:t xml:space="preserve">. </w:t>
            </w:r>
            <w:r w:rsidRPr="00FD1DCD">
              <w:rPr>
                <w:b/>
              </w:rPr>
              <w:t>Повторение изученного в 5-9 классах</w:t>
            </w:r>
            <w:r>
              <w:rPr>
                <w:b/>
              </w:rPr>
              <w:t xml:space="preserve"> (36  часов)</w:t>
            </w:r>
            <w:r w:rsidRPr="003B59EE">
              <w:t xml:space="preserve"> Роль языка в жизни общества</w:t>
            </w:r>
            <w:r>
              <w:t>.</w:t>
            </w:r>
            <w:r w:rsidRPr="003B59EE">
              <w:t xml:space="preserve"> Русский литературный язык и его стили</w:t>
            </w:r>
            <w:r>
              <w:t>.</w:t>
            </w:r>
            <w:r w:rsidRPr="003B59EE">
              <w:t xml:space="preserve"> Русский язык как национальный язык русского народа</w:t>
            </w:r>
            <w:r>
              <w:t>.</w:t>
            </w:r>
            <w:r w:rsidRPr="003B59EE">
              <w:t xml:space="preserve"> Повторение. Фонетика и графика</w:t>
            </w:r>
            <w:r>
              <w:t>.</w:t>
            </w:r>
            <w:r w:rsidRPr="003B59EE">
              <w:t xml:space="preserve"> Повторение. Лексика и фразеология</w:t>
            </w:r>
            <w:r>
              <w:t>.</w:t>
            </w:r>
            <w:r w:rsidRPr="003B59EE">
              <w:t xml:space="preserve"> Морфемика</w:t>
            </w:r>
            <w:r>
              <w:t>.</w:t>
            </w:r>
            <w:r w:rsidRPr="003B59EE">
              <w:t xml:space="preserve"> Словообразование</w:t>
            </w:r>
            <w:r>
              <w:t>.</w:t>
            </w:r>
            <w:r w:rsidRPr="003B59EE">
              <w:t xml:space="preserve"> Орфограммы в корнях слов</w:t>
            </w:r>
            <w:r>
              <w:t>.</w:t>
            </w:r>
            <w:r w:rsidRPr="003B59EE">
              <w:t xml:space="preserve"> Орфограммы в приставках</w:t>
            </w:r>
            <w:r>
              <w:t>.</w:t>
            </w:r>
            <w:r w:rsidRPr="003B59EE">
              <w:t xml:space="preserve"> Функции Ь</w:t>
            </w:r>
            <w:r>
              <w:t>.</w:t>
            </w:r>
            <w:r w:rsidRPr="003B59EE">
              <w:t xml:space="preserve"> Морфология</w:t>
            </w:r>
            <w:r>
              <w:t>.</w:t>
            </w:r>
            <w:r w:rsidRPr="00A45905">
              <w:rPr>
                <w:i/>
              </w:rPr>
              <w:t xml:space="preserve"> Урок развития речи Контрольное подробное изложение №5</w:t>
            </w:r>
            <w:r>
              <w:rPr>
                <w:i/>
              </w:rPr>
              <w:t>.</w:t>
            </w:r>
            <w:r w:rsidRPr="003B59EE">
              <w:t xml:space="preserve"> Правописание окончаний существительных</w:t>
            </w:r>
            <w:r>
              <w:t>.</w:t>
            </w:r>
            <w:r w:rsidRPr="003B59EE">
              <w:t xml:space="preserve"> Правописание окончаний прилагательных и причастий</w:t>
            </w:r>
            <w:r>
              <w:t>.</w:t>
            </w:r>
            <w:r w:rsidRPr="003B59EE">
              <w:t xml:space="preserve"> Правописание суффиксов и окончаний глаголов</w:t>
            </w:r>
            <w:r>
              <w:t>.</w:t>
            </w:r>
            <w:r w:rsidRPr="00A45905">
              <w:rPr>
                <w:i/>
              </w:rPr>
              <w:t xml:space="preserve"> Урок развития речи Контрольное сочинение-рассуждение №5</w:t>
            </w:r>
            <w:r>
              <w:rPr>
                <w:i/>
              </w:rPr>
              <w:t>.</w:t>
            </w:r>
            <w:r w:rsidRPr="003B59EE">
              <w:t xml:space="preserve"> Правописание предлогов, союзов, частиц</w:t>
            </w:r>
            <w:r>
              <w:t>.</w:t>
            </w:r>
            <w:r w:rsidRPr="003B59EE">
              <w:t xml:space="preserve"> Синтаксис. Словосочетание</w:t>
            </w:r>
            <w:r>
              <w:t>.</w:t>
            </w:r>
            <w:r w:rsidRPr="003B59EE">
              <w:t xml:space="preserve"> Контрольное тестирование</w:t>
            </w:r>
            <w:r>
              <w:t>.</w:t>
            </w:r>
            <w:r w:rsidRPr="003B59EE">
              <w:t xml:space="preserve"> Работа над ошибками контрольного теста</w:t>
            </w:r>
            <w:r>
              <w:t>.</w:t>
            </w:r>
            <w:r w:rsidRPr="003B59EE">
              <w:t xml:space="preserve"> Типы односоставных предложений</w:t>
            </w:r>
            <w:r>
              <w:t>.</w:t>
            </w:r>
            <w:r w:rsidRPr="003B59EE">
              <w:t xml:space="preserve"> Синтаксический разбор простого предложения</w:t>
            </w:r>
            <w:r>
              <w:t>.</w:t>
            </w:r>
            <w:r w:rsidRPr="00A45905">
              <w:rPr>
                <w:i/>
              </w:rPr>
              <w:t xml:space="preserve"> Отзыв на фильм</w:t>
            </w:r>
            <w:r>
              <w:rPr>
                <w:i/>
              </w:rPr>
              <w:t>.</w:t>
            </w:r>
            <w:r w:rsidRPr="003B59EE">
              <w:t xml:space="preserve"> Однородные члены предложения</w:t>
            </w:r>
            <w:r>
              <w:t>.</w:t>
            </w:r>
            <w:r w:rsidRPr="003B59EE">
              <w:t xml:space="preserve"> Обособленные члены предложения</w:t>
            </w:r>
            <w:r>
              <w:t>.</w:t>
            </w:r>
            <w:r w:rsidRPr="003B59EE">
              <w:t xml:space="preserve"> Вводные слова и конструкции</w:t>
            </w:r>
            <w:r>
              <w:t>.</w:t>
            </w:r>
            <w:r w:rsidRPr="003B59EE">
              <w:t xml:space="preserve"> Способы оформления чужой речи</w:t>
            </w:r>
            <w:r>
              <w:t>.</w:t>
            </w:r>
            <w:r w:rsidRPr="003B59EE">
              <w:t xml:space="preserve"> Виды сложных предложений</w:t>
            </w:r>
            <w:r>
              <w:t xml:space="preserve">. </w:t>
            </w:r>
          </w:p>
        </w:tc>
      </w:tr>
    </w:tbl>
    <w:p w:rsidR="00765FA1" w:rsidRDefault="00765FA1" w:rsidP="00765FA1">
      <w:pPr>
        <w:spacing w:line="360" w:lineRule="auto"/>
        <w:ind w:firstLine="567"/>
        <w:rPr>
          <w:rFonts w:ascii="Times New Roman" w:hAnsi="Times New Roman"/>
          <w:b/>
          <w:lang w:val="en-US"/>
        </w:rPr>
      </w:pPr>
    </w:p>
    <w:p w:rsidR="00765FA1" w:rsidRDefault="00765FA1" w:rsidP="00765FA1">
      <w:pPr>
        <w:spacing w:line="360" w:lineRule="auto"/>
        <w:ind w:firstLine="567"/>
        <w:rPr>
          <w:rFonts w:ascii="Times New Roman" w:hAnsi="Times New Roman"/>
          <w:b/>
          <w:lang w:val="en-US"/>
        </w:rPr>
      </w:pPr>
    </w:p>
    <w:p w:rsidR="00765FA1" w:rsidRDefault="00765FA1" w:rsidP="00765FA1">
      <w:pPr>
        <w:spacing w:line="360" w:lineRule="auto"/>
        <w:ind w:firstLine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Учебно-методические средства обучения:</w:t>
      </w:r>
    </w:p>
    <w:p w:rsidR="00765FA1" w:rsidRPr="00B40AD6" w:rsidRDefault="00765FA1" w:rsidP="00765FA1">
      <w:pPr>
        <w:spacing w:line="360" w:lineRule="auto"/>
        <w:ind w:left="927"/>
        <w:rPr>
          <w:rFonts w:ascii="Times New Roman" w:hAnsi="Times New Roman"/>
          <w:b/>
        </w:rPr>
      </w:pPr>
      <w:r w:rsidRPr="00B40AD6">
        <w:rPr>
          <w:rFonts w:ascii="Times New Roman" w:hAnsi="Times New Roman"/>
          <w:b/>
        </w:rPr>
        <w:t>Основная литература</w:t>
      </w:r>
    </w:p>
    <w:p w:rsidR="00765FA1" w:rsidRPr="00B40AD6" w:rsidRDefault="00765FA1" w:rsidP="00765FA1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/>
        </w:rPr>
      </w:pPr>
      <w:r w:rsidRPr="00B40AD6">
        <w:rPr>
          <w:rFonts w:ascii="Times New Roman" w:hAnsi="Times New Roman"/>
        </w:rPr>
        <w:t xml:space="preserve">Тростенцова А.А. Русский язык </w:t>
      </w:r>
      <w:r>
        <w:rPr>
          <w:rFonts w:ascii="Times New Roman" w:hAnsi="Times New Roman"/>
        </w:rPr>
        <w:t>9 класс. – М.: Просвещение, 20</w:t>
      </w:r>
      <w:r w:rsidRPr="00765FA1">
        <w:rPr>
          <w:rFonts w:ascii="Times New Roman" w:hAnsi="Times New Roman"/>
        </w:rPr>
        <w:t>12</w:t>
      </w:r>
      <w:r w:rsidRPr="00B40AD6">
        <w:rPr>
          <w:rFonts w:ascii="Times New Roman" w:hAnsi="Times New Roman"/>
        </w:rPr>
        <w:t>.</w:t>
      </w:r>
    </w:p>
    <w:p w:rsidR="00765FA1" w:rsidRPr="0026332E" w:rsidRDefault="00765FA1" w:rsidP="00765FA1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/>
        </w:rPr>
      </w:pPr>
      <w:r w:rsidRPr="0026332E">
        <w:rPr>
          <w:rFonts w:ascii="Times New Roman" w:hAnsi="Times New Roman"/>
        </w:rPr>
        <w:t xml:space="preserve">  Уроки русского языка в 9 классе: Кн. для учителя./ Г.А. Бо</w:t>
      </w:r>
      <w:r>
        <w:rPr>
          <w:rFonts w:ascii="Times New Roman" w:hAnsi="Times New Roman"/>
        </w:rPr>
        <w:t>гланова. – М.: Просвещение, 20</w:t>
      </w:r>
      <w:r w:rsidRPr="00765FA1">
        <w:rPr>
          <w:rFonts w:ascii="Times New Roman" w:hAnsi="Times New Roman"/>
        </w:rPr>
        <w:t>11</w:t>
      </w:r>
      <w:r w:rsidRPr="0026332E">
        <w:rPr>
          <w:rFonts w:ascii="Times New Roman" w:hAnsi="Times New Roman"/>
        </w:rPr>
        <w:t>.</w:t>
      </w:r>
    </w:p>
    <w:p w:rsidR="00765FA1" w:rsidRPr="0026332E" w:rsidRDefault="00765FA1" w:rsidP="00765FA1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/>
        </w:rPr>
      </w:pPr>
      <w:r w:rsidRPr="0026332E">
        <w:rPr>
          <w:rFonts w:ascii="Times New Roman" w:hAnsi="Times New Roman"/>
        </w:rPr>
        <w:t>Сенина Н.А. Русский язык 9 к</w:t>
      </w:r>
      <w:r>
        <w:rPr>
          <w:rFonts w:ascii="Times New Roman" w:hAnsi="Times New Roman"/>
        </w:rPr>
        <w:t>ласс. Итоговая аттестация – 201</w:t>
      </w:r>
      <w:r w:rsidRPr="00765FA1">
        <w:rPr>
          <w:rFonts w:ascii="Times New Roman" w:hAnsi="Times New Roman"/>
        </w:rPr>
        <w:t>3</w:t>
      </w:r>
      <w:r w:rsidRPr="0026332E">
        <w:rPr>
          <w:rFonts w:ascii="Times New Roman" w:hAnsi="Times New Roman"/>
        </w:rPr>
        <w:t xml:space="preserve">. – Ростов н/Д: </w:t>
      </w:r>
      <w:r>
        <w:rPr>
          <w:rFonts w:ascii="Times New Roman" w:hAnsi="Times New Roman"/>
        </w:rPr>
        <w:t>Легион, 201</w:t>
      </w:r>
      <w:r w:rsidRPr="00765FA1">
        <w:rPr>
          <w:rFonts w:ascii="Times New Roman" w:hAnsi="Times New Roman"/>
        </w:rPr>
        <w:t>3</w:t>
      </w:r>
      <w:r w:rsidRPr="0026332E">
        <w:rPr>
          <w:rFonts w:ascii="Times New Roman" w:hAnsi="Times New Roman"/>
        </w:rPr>
        <w:t>.</w:t>
      </w:r>
    </w:p>
    <w:p w:rsidR="00765FA1" w:rsidRPr="00765FA1" w:rsidRDefault="00765FA1" w:rsidP="00765FA1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/>
        </w:rPr>
      </w:pPr>
      <w:r w:rsidRPr="0026332E">
        <w:rPr>
          <w:rFonts w:ascii="Times New Roman" w:hAnsi="Times New Roman"/>
        </w:rPr>
        <w:t>Цыбулько И.П. Единый государственный экзамен: Русский язык: Методика под</w:t>
      </w:r>
      <w:r>
        <w:rPr>
          <w:rFonts w:ascii="Times New Roman" w:hAnsi="Times New Roman"/>
        </w:rPr>
        <w:t>готовки. – М.: Просвещение, 20</w:t>
      </w:r>
      <w:r w:rsidRPr="00765FA1">
        <w:rPr>
          <w:rFonts w:ascii="Times New Roman" w:hAnsi="Times New Roman"/>
        </w:rPr>
        <w:t>13</w:t>
      </w:r>
      <w:r w:rsidRPr="0026332E">
        <w:rPr>
          <w:rFonts w:ascii="Times New Roman" w:hAnsi="Times New Roman"/>
        </w:rPr>
        <w:t>.</w:t>
      </w:r>
    </w:p>
    <w:p w:rsidR="00765FA1" w:rsidRPr="00765FA1" w:rsidRDefault="00765FA1" w:rsidP="00765FA1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/>
        </w:rPr>
      </w:pPr>
      <w:r w:rsidRPr="0026332E">
        <w:rPr>
          <w:rFonts w:ascii="Times New Roman" w:hAnsi="Times New Roman"/>
        </w:rPr>
        <w:t xml:space="preserve">Цыбулько И.П. </w:t>
      </w:r>
      <w:r w:rsidRPr="00765FA1">
        <w:rPr>
          <w:rFonts w:ascii="Times New Roman" w:hAnsi="Times New Roman"/>
        </w:rPr>
        <w:t>Подготовка к сдаче ГИА по р</w:t>
      </w:r>
      <w:r>
        <w:rPr>
          <w:rFonts w:ascii="Times New Roman" w:hAnsi="Times New Roman"/>
        </w:rPr>
        <w:t>усск</w:t>
      </w:r>
      <w:r w:rsidRPr="00765FA1">
        <w:rPr>
          <w:rFonts w:ascii="Times New Roman" w:hAnsi="Times New Roman"/>
        </w:rPr>
        <w:t>ому</w:t>
      </w:r>
      <w:r w:rsidRPr="0026332E">
        <w:rPr>
          <w:rFonts w:ascii="Times New Roman" w:hAnsi="Times New Roman"/>
        </w:rPr>
        <w:t xml:space="preserve"> язык</w:t>
      </w:r>
      <w:r w:rsidRPr="00765FA1">
        <w:rPr>
          <w:rFonts w:ascii="Times New Roman" w:hAnsi="Times New Roman"/>
        </w:rPr>
        <w:t>у</w:t>
      </w:r>
      <w:r w:rsidRPr="0026332E">
        <w:rPr>
          <w:rFonts w:ascii="Times New Roman" w:hAnsi="Times New Roman"/>
        </w:rPr>
        <w:t>:</w:t>
      </w:r>
      <w:r w:rsidRPr="00765FA1">
        <w:rPr>
          <w:rFonts w:ascii="Times New Roman" w:hAnsi="Times New Roman"/>
        </w:rPr>
        <w:t>36 вариантов</w:t>
      </w:r>
      <w:r>
        <w:rPr>
          <w:rFonts w:ascii="Times New Roman" w:hAnsi="Times New Roman"/>
        </w:rPr>
        <w:t>. – М.: Просвещение, 20</w:t>
      </w:r>
      <w:r w:rsidRPr="00765FA1">
        <w:rPr>
          <w:rFonts w:ascii="Times New Roman" w:hAnsi="Times New Roman"/>
        </w:rPr>
        <w:t>13</w:t>
      </w:r>
      <w:r w:rsidRPr="0026332E">
        <w:rPr>
          <w:rFonts w:ascii="Times New Roman" w:hAnsi="Times New Roman"/>
        </w:rPr>
        <w:t>.</w:t>
      </w:r>
    </w:p>
    <w:p w:rsidR="00765FA1" w:rsidRPr="00765FA1" w:rsidRDefault="00765FA1" w:rsidP="00765FA1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/>
        </w:rPr>
      </w:pPr>
      <w:r w:rsidRPr="00765FA1">
        <w:rPr>
          <w:rFonts w:ascii="Times New Roman" w:hAnsi="Times New Roman"/>
        </w:rPr>
        <w:t>С.В.Драбкина, Д.И.Субботин ГИА учащихся 9 классов по новой форме: Русски</w:t>
      </w:r>
      <w:r>
        <w:rPr>
          <w:rFonts w:ascii="Times New Roman" w:hAnsi="Times New Roman"/>
        </w:rPr>
        <w:t>й язык 2013.Успешная подготовка</w:t>
      </w:r>
      <w:r w:rsidRPr="00765FA1"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lang w:val="en-US"/>
        </w:rPr>
        <w:t xml:space="preserve">Разбор </w:t>
      </w:r>
      <w:r w:rsidRPr="00765FA1">
        <w:rPr>
          <w:rFonts w:ascii="Times New Roman" w:hAnsi="Times New Roman"/>
        </w:rPr>
        <w:t xml:space="preserve">заданий. </w:t>
      </w:r>
      <w:r>
        <w:rPr>
          <w:rFonts w:ascii="Times New Roman" w:hAnsi="Times New Roman"/>
          <w:lang w:val="en-US"/>
        </w:rPr>
        <w:t>Тесты.</w:t>
      </w:r>
      <w:r w:rsidRPr="00765FA1">
        <w:rPr>
          <w:rFonts w:ascii="Times New Roman" w:hAnsi="Times New Roman"/>
        </w:rPr>
        <w:t xml:space="preserve"> Алгоритм</w:t>
      </w:r>
      <w:r>
        <w:rPr>
          <w:rFonts w:ascii="Times New Roman" w:hAnsi="Times New Roman"/>
          <w:lang w:val="en-US"/>
        </w:rPr>
        <w:t>.- М: Интеллект-Центр, 2013.</w:t>
      </w:r>
    </w:p>
    <w:p w:rsidR="00765FA1" w:rsidRPr="00765FA1" w:rsidRDefault="00765FA1" w:rsidP="00765FA1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/>
        </w:rPr>
      </w:pPr>
      <w:r w:rsidRPr="00765FA1">
        <w:rPr>
          <w:rFonts w:ascii="Times New Roman" w:hAnsi="Times New Roman"/>
        </w:rPr>
        <w:t>Ю.Н.Гостева,И.П.Васильевы</w:t>
      </w:r>
      <w:r>
        <w:rPr>
          <w:rFonts w:ascii="Times New Roman" w:hAnsi="Times New Roman"/>
        </w:rPr>
        <w:t>х, Д.А.Хаустова.Рус</w:t>
      </w:r>
      <w:r w:rsidRPr="00765FA1">
        <w:rPr>
          <w:rFonts w:ascii="Times New Roman" w:hAnsi="Times New Roman"/>
        </w:rPr>
        <w:t>с</w:t>
      </w:r>
      <w:r>
        <w:rPr>
          <w:rFonts w:ascii="Times New Roman" w:hAnsi="Times New Roman"/>
        </w:rPr>
        <w:t>кий язык.</w:t>
      </w:r>
      <w:r w:rsidRPr="00765FA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ГИА</w:t>
      </w:r>
      <w:r w:rsidRPr="00765FA1">
        <w:rPr>
          <w:rFonts w:ascii="Times New Roman" w:hAnsi="Times New Roman"/>
        </w:rPr>
        <w:t xml:space="preserve">9. Методическое пособие для подготовки к написанию сжатого изложения.- </w:t>
      </w:r>
      <w:r>
        <w:rPr>
          <w:rFonts w:ascii="Times New Roman" w:hAnsi="Times New Roman"/>
          <w:lang w:val="en-US"/>
        </w:rPr>
        <w:t>М.:Экзамен, 2013.</w:t>
      </w:r>
    </w:p>
    <w:p w:rsidR="00765FA1" w:rsidRPr="00682632" w:rsidRDefault="00765FA1" w:rsidP="00765FA1">
      <w:pPr>
        <w:pStyle w:val="a4"/>
        <w:numPr>
          <w:ilvl w:val="0"/>
          <w:numId w:val="3"/>
        </w:numPr>
        <w:spacing w:line="480" w:lineRule="auto"/>
        <w:rPr>
          <w:rFonts w:ascii="Times New Roman" w:hAnsi="Times New Roman"/>
        </w:rPr>
      </w:pPr>
      <w:r w:rsidRPr="00765FA1">
        <w:rPr>
          <w:rFonts w:ascii="Times New Roman" w:hAnsi="Times New Roman"/>
        </w:rPr>
        <w:t xml:space="preserve">Л.А.Тростенцова, Н.М. Подстреха. </w:t>
      </w:r>
      <w:r w:rsidRPr="00682632">
        <w:rPr>
          <w:rFonts w:ascii="Times New Roman" w:hAnsi="Times New Roman"/>
        </w:rPr>
        <w:t xml:space="preserve">Дидактический материал к учебнику </w:t>
      </w:r>
      <w:r w:rsidR="00682632" w:rsidRPr="00682632">
        <w:rPr>
          <w:rFonts w:ascii="Times New Roman" w:hAnsi="Times New Roman"/>
        </w:rPr>
        <w:t>“</w:t>
      </w:r>
      <w:r w:rsidRPr="00682632">
        <w:rPr>
          <w:rFonts w:ascii="Times New Roman" w:hAnsi="Times New Roman"/>
        </w:rPr>
        <w:t>Русс</w:t>
      </w:r>
      <w:r w:rsidR="00682632" w:rsidRPr="00682632">
        <w:rPr>
          <w:rFonts w:ascii="Times New Roman" w:hAnsi="Times New Roman"/>
        </w:rPr>
        <w:t xml:space="preserve">кий язык 9 </w:t>
      </w:r>
      <w:r w:rsidRPr="00682632">
        <w:rPr>
          <w:rFonts w:ascii="Times New Roman" w:hAnsi="Times New Roman"/>
        </w:rPr>
        <w:t>класс</w:t>
      </w:r>
      <w:r w:rsidR="00682632" w:rsidRPr="00682632">
        <w:rPr>
          <w:rFonts w:ascii="Times New Roman" w:hAnsi="Times New Roman"/>
        </w:rPr>
        <w:t xml:space="preserve">”. </w:t>
      </w:r>
      <w:r w:rsidR="00682632">
        <w:rPr>
          <w:rFonts w:ascii="Times New Roman" w:hAnsi="Times New Roman"/>
        </w:rPr>
        <w:t>–</w:t>
      </w:r>
      <w:r w:rsidR="00682632" w:rsidRPr="00682632">
        <w:rPr>
          <w:rFonts w:ascii="Times New Roman" w:hAnsi="Times New Roman"/>
        </w:rPr>
        <w:t xml:space="preserve"> М: Просвещение, 2011.</w:t>
      </w:r>
    </w:p>
    <w:p w:rsidR="00682632" w:rsidRPr="00682632" w:rsidRDefault="00682632" w:rsidP="00765FA1">
      <w:pPr>
        <w:pStyle w:val="a4"/>
        <w:numPr>
          <w:ilvl w:val="0"/>
          <w:numId w:val="3"/>
        </w:numPr>
        <w:spacing w:line="480" w:lineRule="auto"/>
        <w:rPr>
          <w:rFonts w:ascii="Times New Roman" w:hAnsi="Times New Roman"/>
        </w:rPr>
      </w:pPr>
      <w:r w:rsidRPr="00682632">
        <w:rPr>
          <w:rFonts w:ascii="Times New Roman" w:hAnsi="Times New Roman"/>
        </w:rPr>
        <w:t>М.Ю.Никулина.Экспресс-диагностика.Русский язык 9 класс. –М: Экзамен, 2013</w:t>
      </w:r>
    </w:p>
    <w:p w:rsidR="00682632" w:rsidRPr="0026332E" w:rsidRDefault="00682632" w:rsidP="00765FA1">
      <w:pPr>
        <w:pStyle w:val="a4"/>
        <w:numPr>
          <w:ilvl w:val="0"/>
          <w:numId w:val="3"/>
        </w:numPr>
        <w:spacing w:line="480" w:lineRule="auto"/>
        <w:rPr>
          <w:rFonts w:ascii="Times New Roman" w:hAnsi="Times New Roman"/>
        </w:rPr>
      </w:pPr>
      <w:r w:rsidRPr="00682632">
        <w:rPr>
          <w:rFonts w:ascii="Times New Roman" w:hAnsi="Times New Roman"/>
        </w:rPr>
        <w:t>Е.П.Черногрудова.Тесты по русскому языку к учебнику Русский язык 9 класс. –М: Экзамен, 2013</w:t>
      </w:r>
    </w:p>
    <w:p w:rsidR="00765FA1" w:rsidRPr="00165930" w:rsidRDefault="00765FA1" w:rsidP="00765FA1">
      <w:pPr>
        <w:spacing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765FA1" w:rsidRPr="00765FA1" w:rsidRDefault="00765FA1"/>
    <w:sectPr w:rsidR="00765FA1" w:rsidRPr="00765FA1" w:rsidSect="00765FA1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9B6" w:rsidRDefault="002079B6" w:rsidP="00682632">
      <w:r>
        <w:separator/>
      </w:r>
    </w:p>
  </w:endnote>
  <w:endnote w:type="continuationSeparator" w:id="0">
    <w:p w:rsidR="002079B6" w:rsidRDefault="002079B6" w:rsidP="00682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89641"/>
      <w:docPartObj>
        <w:docPartGallery w:val="Page Numbers (Bottom of Page)"/>
        <w:docPartUnique/>
      </w:docPartObj>
    </w:sdtPr>
    <w:sdtContent>
      <w:p w:rsidR="00682632" w:rsidRDefault="00682632">
        <w:pPr>
          <w:pStyle w:val="a9"/>
          <w:jc w:val="right"/>
        </w:pPr>
        <w:fldSimple w:instr=" PAGE   \* MERGEFORMAT ">
          <w:r w:rsidR="003A3276">
            <w:rPr>
              <w:noProof/>
            </w:rPr>
            <w:t>2</w:t>
          </w:r>
        </w:fldSimple>
      </w:p>
    </w:sdtContent>
  </w:sdt>
  <w:p w:rsidR="00682632" w:rsidRDefault="0068263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9B6" w:rsidRDefault="002079B6" w:rsidP="00682632">
      <w:r>
        <w:separator/>
      </w:r>
    </w:p>
  </w:footnote>
  <w:footnote w:type="continuationSeparator" w:id="0">
    <w:p w:rsidR="002079B6" w:rsidRDefault="002079B6" w:rsidP="006826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B3159"/>
    <w:multiLevelType w:val="hybridMultilevel"/>
    <w:tmpl w:val="B81EDE4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41297DEB"/>
    <w:multiLevelType w:val="hybridMultilevel"/>
    <w:tmpl w:val="4370AD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C4ABE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91C2275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0E2B80"/>
    <w:multiLevelType w:val="hybridMultilevel"/>
    <w:tmpl w:val="F7783AA6"/>
    <w:lvl w:ilvl="0" w:tplc="91C22754">
      <w:start w:val="1"/>
      <w:numFmt w:val="bullet"/>
      <w:lvlText w:val=""/>
      <w:lvlJc w:val="left"/>
      <w:pPr>
        <w:tabs>
          <w:tab w:val="num" w:pos="2184"/>
        </w:tabs>
        <w:ind w:left="218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5FA1"/>
    <w:rsid w:val="002079B6"/>
    <w:rsid w:val="003A3276"/>
    <w:rsid w:val="00682632"/>
    <w:rsid w:val="00765FA1"/>
    <w:rsid w:val="00D95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FA1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5F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65F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826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2632"/>
    <w:rPr>
      <w:rFonts w:ascii="Tahoma" w:eastAsiaTheme="minorEastAsi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68263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82632"/>
    <w:rPr>
      <w:rFonts w:eastAsiaTheme="minorEastAsia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6826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2632"/>
    <w:rPr>
      <w:rFonts w:eastAsiaTheme="minorEastAs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1605</Words>
  <Characters>9151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2013-10-17T13:35:00Z</cp:lastPrinted>
  <dcterms:created xsi:type="dcterms:W3CDTF">2013-10-17T13:05:00Z</dcterms:created>
  <dcterms:modified xsi:type="dcterms:W3CDTF">2013-10-17T13:36:00Z</dcterms:modified>
</cp:coreProperties>
</file>